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F4954A" w14:textId="1CAEB5C4" w:rsidR="00956892" w:rsidRDefault="00956892">
      <w:pPr>
        <w:rPr>
          <w:sz w:val="28"/>
          <w:szCs w:val="28"/>
        </w:rPr>
      </w:pPr>
      <w:r w:rsidRPr="00E055EC">
        <w:rPr>
          <w:noProof/>
          <w:sz w:val="28"/>
          <w:szCs w:val="28"/>
        </w:rPr>
        <w:drawing>
          <wp:anchor distT="0" distB="0" distL="114300" distR="114300" simplePos="0" relativeHeight="251658240" behindDoc="0" locked="0" layoutInCell="1" allowOverlap="1" wp14:anchorId="78536197" wp14:editId="0B14129C">
            <wp:simplePos x="0" y="0"/>
            <wp:positionH relativeFrom="column">
              <wp:posOffset>1595755</wp:posOffset>
            </wp:positionH>
            <wp:positionV relativeFrom="paragraph">
              <wp:posOffset>-250492</wp:posOffset>
            </wp:positionV>
            <wp:extent cx="3071495" cy="1017905"/>
            <wp:effectExtent l="0" t="0" r="190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71495" cy="1017905"/>
                    </a:xfrm>
                    <a:prstGeom prst="rect">
                      <a:avLst/>
                    </a:prstGeom>
                  </pic:spPr>
                </pic:pic>
              </a:graphicData>
            </a:graphic>
            <wp14:sizeRelH relativeFrom="page">
              <wp14:pctWidth>0</wp14:pctWidth>
            </wp14:sizeRelH>
            <wp14:sizeRelV relativeFrom="page">
              <wp14:pctHeight>0</wp14:pctHeight>
            </wp14:sizeRelV>
          </wp:anchor>
        </w:drawing>
      </w:r>
    </w:p>
    <w:p w14:paraId="269EC23A" w14:textId="77777777" w:rsidR="00956892" w:rsidRDefault="00956892">
      <w:pPr>
        <w:rPr>
          <w:sz w:val="28"/>
          <w:szCs w:val="28"/>
        </w:rPr>
      </w:pPr>
    </w:p>
    <w:p w14:paraId="7A90AC4D" w14:textId="24639DF0" w:rsidR="00E055EC" w:rsidRPr="00E055EC" w:rsidRDefault="00E055EC">
      <w:pPr>
        <w:rPr>
          <w:sz w:val="28"/>
          <w:szCs w:val="28"/>
        </w:rPr>
      </w:pPr>
    </w:p>
    <w:p w14:paraId="5BE53D5D" w14:textId="77777777" w:rsidR="00956892" w:rsidRDefault="00956892" w:rsidP="00C749B7">
      <w:pPr>
        <w:pStyle w:val="Title"/>
        <w:rPr>
          <w:rFonts w:ascii="Calibri" w:hAnsi="Calibri" w:cs="Calibri"/>
          <w:b/>
          <w:bCs/>
          <w:color w:val="3A3A3A" w:themeColor="background2" w:themeShade="40"/>
          <w:sz w:val="28"/>
          <w:szCs w:val="28"/>
        </w:rPr>
      </w:pPr>
    </w:p>
    <w:p w14:paraId="40A78D0E" w14:textId="77777777" w:rsidR="00C749B7" w:rsidRPr="00C749B7" w:rsidRDefault="00C749B7" w:rsidP="00C749B7"/>
    <w:p w14:paraId="1B2F0E92" w14:textId="14E2CD28" w:rsidR="00E055EC" w:rsidRPr="00E055EC" w:rsidRDefault="00E055EC" w:rsidP="00E055EC">
      <w:pPr>
        <w:pStyle w:val="Title"/>
        <w:jc w:val="center"/>
        <w:rPr>
          <w:rFonts w:ascii="Calibri" w:hAnsi="Calibri" w:cs="Calibri"/>
          <w:b/>
          <w:bCs/>
          <w:color w:val="3A3A3A" w:themeColor="background2" w:themeShade="40"/>
          <w:sz w:val="28"/>
          <w:szCs w:val="28"/>
        </w:rPr>
      </w:pPr>
      <w:r w:rsidRPr="00E055EC">
        <w:rPr>
          <w:rFonts w:ascii="Calibri" w:hAnsi="Calibri" w:cs="Calibri"/>
          <w:b/>
          <w:bCs/>
          <w:color w:val="3A3A3A" w:themeColor="background2" w:themeShade="40"/>
          <w:sz w:val="28"/>
          <w:szCs w:val="28"/>
        </w:rPr>
        <w:t>Swansea</w:t>
      </w:r>
      <w:r w:rsidRPr="00E055EC">
        <w:rPr>
          <w:rFonts w:ascii="Calibri" w:hAnsi="Calibri" w:cs="Calibri"/>
          <w:b/>
          <w:bCs/>
          <w:color w:val="3A3A3A" w:themeColor="background2" w:themeShade="40"/>
          <w:spacing w:val="-7"/>
          <w:sz w:val="28"/>
          <w:szCs w:val="28"/>
        </w:rPr>
        <w:t xml:space="preserve"> </w:t>
      </w:r>
      <w:r w:rsidRPr="00E055EC">
        <w:rPr>
          <w:rFonts w:ascii="Calibri" w:hAnsi="Calibri" w:cs="Calibri"/>
          <w:b/>
          <w:bCs/>
          <w:color w:val="3A3A3A" w:themeColor="background2" w:themeShade="40"/>
          <w:sz w:val="28"/>
          <w:szCs w:val="28"/>
        </w:rPr>
        <w:t>Bay</w:t>
      </w:r>
      <w:r w:rsidRPr="00E055EC">
        <w:rPr>
          <w:rFonts w:ascii="Calibri" w:hAnsi="Calibri" w:cs="Calibri"/>
          <w:b/>
          <w:bCs/>
          <w:color w:val="3A3A3A" w:themeColor="background2" w:themeShade="40"/>
          <w:spacing w:val="-7"/>
          <w:sz w:val="28"/>
          <w:szCs w:val="28"/>
        </w:rPr>
        <w:t xml:space="preserve"> </w:t>
      </w:r>
      <w:r w:rsidRPr="00E055EC">
        <w:rPr>
          <w:rFonts w:ascii="Calibri" w:hAnsi="Calibri" w:cs="Calibri"/>
          <w:b/>
          <w:bCs/>
          <w:color w:val="3A3A3A" w:themeColor="background2" w:themeShade="40"/>
          <w:sz w:val="28"/>
          <w:szCs w:val="28"/>
        </w:rPr>
        <w:t>Business</w:t>
      </w:r>
      <w:r w:rsidRPr="00E055EC">
        <w:rPr>
          <w:rFonts w:ascii="Calibri" w:hAnsi="Calibri" w:cs="Calibri"/>
          <w:b/>
          <w:bCs/>
          <w:color w:val="3A3A3A" w:themeColor="background2" w:themeShade="40"/>
          <w:spacing w:val="-7"/>
          <w:sz w:val="28"/>
          <w:szCs w:val="28"/>
        </w:rPr>
        <w:t xml:space="preserve"> </w:t>
      </w:r>
      <w:r w:rsidRPr="00E055EC">
        <w:rPr>
          <w:rFonts w:ascii="Calibri" w:hAnsi="Calibri" w:cs="Calibri"/>
          <w:b/>
          <w:bCs/>
          <w:color w:val="3A3A3A" w:themeColor="background2" w:themeShade="40"/>
          <w:sz w:val="28"/>
          <w:szCs w:val="28"/>
        </w:rPr>
        <w:t>Club</w:t>
      </w:r>
      <w:r w:rsidRPr="00E055EC">
        <w:rPr>
          <w:rFonts w:ascii="Calibri" w:hAnsi="Calibri" w:cs="Calibri"/>
          <w:b/>
          <w:bCs/>
          <w:color w:val="3A3A3A" w:themeColor="background2" w:themeShade="40"/>
          <w:spacing w:val="-5"/>
          <w:sz w:val="28"/>
          <w:szCs w:val="28"/>
        </w:rPr>
        <w:t xml:space="preserve"> </w:t>
      </w:r>
      <w:r w:rsidRPr="00E055EC">
        <w:rPr>
          <w:rFonts w:ascii="Calibri" w:hAnsi="Calibri" w:cs="Calibri"/>
          <w:b/>
          <w:bCs/>
          <w:color w:val="3A3A3A" w:themeColor="background2" w:themeShade="40"/>
          <w:sz w:val="28"/>
          <w:szCs w:val="28"/>
        </w:rPr>
        <w:t>Policy</w:t>
      </w:r>
      <w:r w:rsidRPr="00E055EC">
        <w:rPr>
          <w:rFonts w:ascii="Calibri" w:hAnsi="Calibri" w:cs="Calibri"/>
          <w:b/>
          <w:bCs/>
          <w:color w:val="3A3A3A" w:themeColor="background2" w:themeShade="40"/>
          <w:spacing w:val="-7"/>
          <w:sz w:val="28"/>
          <w:szCs w:val="28"/>
        </w:rPr>
        <w:t xml:space="preserve"> </w:t>
      </w:r>
      <w:r w:rsidRPr="00E055EC">
        <w:rPr>
          <w:rFonts w:ascii="Calibri" w:hAnsi="Calibri" w:cs="Calibri"/>
          <w:b/>
          <w:bCs/>
          <w:color w:val="3A3A3A" w:themeColor="background2" w:themeShade="40"/>
          <w:spacing w:val="-2"/>
          <w:sz w:val="28"/>
          <w:szCs w:val="28"/>
        </w:rPr>
        <w:t>Document</w:t>
      </w:r>
    </w:p>
    <w:p w14:paraId="774EAF9B" w14:textId="48D634C1" w:rsidR="00E055EC" w:rsidRPr="00E055EC" w:rsidRDefault="00E055EC" w:rsidP="00E055EC">
      <w:pPr>
        <w:pStyle w:val="Heading2"/>
        <w:spacing w:before="51"/>
        <w:ind w:right="1"/>
        <w:jc w:val="center"/>
        <w:rPr>
          <w:rFonts w:ascii="Calibri" w:hAnsi="Calibri" w:cs="Calibri"/>
          <w:b/>
          <w:bCs/>
          <w:color w:val="3A3A3A" w:themeColor="background2" w:themeShade="40"/>
          <w:sz w:val="22"/>
          <w:szCs w:val="22"/>
        </w:rPr>
      </w:pPr>
      <w:r w:rsidRPr="00E055EC">
        <w:rPr>
          <w:rFonts w:ascii="Calibri" w:hAnsi="Calibri" w:cs="Calibri"/>
          <w:b/>
          <w:bCs/>
          <w:color w:val="3A3A3A" w:themeColor="background2" w:themeShade="40"/>
          <w:sz w:val="22"/>
          <w:szCs w:val="22"/>
        </w:rPr>
        <w:t>Adopted</w:t>
      </w:r>
      <w:r w:rsidRPr="00E055EC">
        <w:rPr>
          <w:rFonts w:ascii="Calibri" w:hAnsi="Calibri" w:cs="Calibri"/>
          <w:b/>
          <w:bCs/>
          <w:color w:val="3A3A3A" w:themeColor="background2" w:themeShade="40"/>
          <w:spacing w:val="-5"/>
          <w:sz w:val="22"/>
          <w:szCs w:val="22"/>
        </w:rPr>
        <w:t xml:space="preserve"> </w:t>
      </w:r>
      <w:r w:rsidRPr="00E055EC">
        <w:rPr>
          <w:rFonts w:ascii="Calibri" w:hAnsi="Calibri" w:cs="Calibri"/>
          <w:b/>
          <w:bCs/>
          <w:color w:val="3A3A3A" w:themeColor="background2" w:themeShade="40"/>
          <w:sz w:val="22"/>
          <w:szCs w:val="22"/>
        </w:rPr>
        <w:t>on</w:t>
      </w:r>
      <w:r w:rsidRPr="00E055EC">
        <w:rPr>
          <w:rFonts w:ascii="Calibri" w:hAnsi="Calibri" w:cs="Calibri"/>
          <w:b/>
          <w:bCs/>
          <w:color w:val="3A3A3A" w:themeColor="background2" w:themeShade="40"/>
          <w:spacing w:val="-5"/>
          <w:sz w:val="22"/>
          <w:szCs w:val="22"/>
        </w:rPr>
        <w:t xml:space="preserve"> </w:t>
      </w:r>
      <w:r w:rsidRPr="00E055EC">
        <w:rPr>
          <w:rFonts w:ascii="Calibri" w:hAnsi="Calibri" w:cs="Calibri"/>
          <w:b/>
          <w:bCs/>
          <w:color w:val="3A3A3A" w:themeColor="background2" w:themeShade="40"/>
          <w:sz w:val="22"/>
          <w:szCs w:val="22"/>
        </w:rPr>
        <w:t>10</w:t>
      </w:r>
      <w:r w:rsidRPr="00E055EC">
        <w:rPr>
          <w:rFonts w:ascii="Calibri" w:hAnsi="Calibri" w:cs="Calibri"/>
          <w:b/>
          <w:bCs/>
          <w:color w:val="3A3A3A" w:themeColor="background2" w:themeShade="40"/>
          <w:spacing w:val="-5"/>
          <w:sz w:val="22"/>
          <w:szCs w:val="22"/>
        </w:rPr>
        <w:t xml:space="preserve"> </w:t>
      </w:r>
      <w:r w:rsidRPr="00E055EC">
        <w:rPr>
          <w:rFonts w:ascii="Calibri" w:hAnsi="Calibri" w:cs="Calibri"/>
          <w:b/>
          <w:bCs/>
          <w:color w:val="3A3A3A" w:themeColor="background2" w:themeShade="40"/>
          <w:sz w:val="22"/>
          <w:szCs w:val="22"/>
        </w:rPr>
        <w:t>November</w:t>
      </w:r>
      <w:r w:rsidRPr="00E055EC">
        <w:rPr>
          <w:rFonts w:ascii="Calibri" w:hAnsi="Calibri" w:cs="Calibri"/>
          <w:b/>
          <w:bCs/>
          <w:color w:val="3A3A3A" w:themeColor="background2" w:themeShade="40"/>
          <w:spacing w:val="-4"/>
          <w:sz w:val="22"/>
          <w:szCs w:val="22"/>
        </w:rPr>
        <w:t xml:space="preserve"> 2023</w:t>
      </w:r>
    </w:p>
    <w:p w14:paraId="57883B39" w14:textId="699334DF" w:rsidR="00E055EC" w:rsidRPr="00E055EC" w:rsidRDefault="00E055EC" w:rsidP="00E055EC">
      <w:pPr>
        <w:spacing w:before="43"/>
        <w:ind w:right="1"/>
        <w:jc w:val="center"/>
        <w:rPr>
          <w:b/>
          <w:bCs/>
          <w:color w:val="3A3A3A" w:themeColor="background2" w:themeShade="40"/>
        </w:rPr>
      </w:pPr>
      <w:r w:rsidRPr="00E055EC">
        <w:rPr>
          <w:b/>
          <w:bCs/>
          <w:color w:val="3A3A3A" w:themeColor="background2" w:themeShade="40"/>
        </w:rPr>
        <w:t>Last</w:t>
      </w:r>
      <w:r w:rsidRPr="00E055EC">
        <w:rPr>
          <w:b/>
          <w:bCs/>
          <w:color w:val="3A3A3A" w:themeColor="background2" w:themeShade="40"/>
          <w:spacing w:val="-5"/>
        </w:rPr>
        <w:t xml:space="preserve"> </w:t>
      </w:r>
      <w:r w:rsidRPr="00E055EC">
        <w:rPr>
          <w:b/>
          <w:bCs/>
          <w:color w:val="3A3A3A" w:themeColor="background2" w:themeShade="40"/>
        </w:rPr>
        <w:t>Updated</w:t>
      </w:r>
      <w:r w:rsidRPr="00E055EC">
        <w:rPr>
          <w:b/>
          <w:bCs/>
          <w:color w:val="3A3A3A" w:themeColor="background2" w:themeShade="40"/>
          <w:spacing w:val="-4"/>
        </w:rPr>
        <w:t xml:space="preserve"> </w:t>
      </w:r>
      <w:r w:rsidRPr="00E055EC">
        <w:rPr>
          <w:b/>
          <w:bCs/>
          <w:color w:val="3A3A3A" w:themeColor="background2" w:themeShade="40"/>
        </w:rPr>
        <w:t>0</w:t>
      </w:r>
      <w:r w:rsidR="0051569B">
        <w:rPr>
          <w:b/>
          <w:bCs/>
          <w:color w:val="3A3A3A" w:themeColor="background2" w:themeShade="40"/>
        </w:rPr>
        <w:t>7</w:t>
      </w:r>
      <w:r w:rsidRPr="00E055EC">
        <w:rPr>
          <w:b/>
          <w:bCs/>
          <w:color w:val="3A3A3A" w:themeColor="background2" w:themeShade="40"/>
        </w:rPr>
        <w:t xml:space="preserve"> July 2026</w:t>
      </w:r>
    </w:p>
    <w:p w14:paraId="1F8AC1D1" w14:textId="77777777" w:rsidR="00E055EC" w:rsidRPr="00E055EC" w:rsidRDefault="00E055EC" w:rsidP="00E055EC">
      <w:pPr>
        <w:spacing w:before="43"/>
        <w:ind w:right="1"/>
        <w:rPr>
          <w:b/>
          <w:bCs/>
          <w:color w:val="3A3A3A" w:themeColor="background2" w:themeShade="40"/>
        </w:rPr>
      </w:pPr>
    </w:p>
    <w:p w14:paraId="452780E8" w14:textId="77777777" w:rsidR="00E055EC" w:rsidRPr="00E055EC" w:rsidRDefault="00E055EC" w:rsidP="00E055EC">
      <w:pPr>
        <w:spacing w:before="43"/>
        <w:ind w:right="1"/>
        <w:rPr>
          <w:b/>
          <w:bCs/>
          <w:color w:val="7030A0"/>
          <w:sz w:val="24"/>
          <w:szCs w:val="24"/>
        </w:rPr>
      </w:pPr>
      <w:r w:rsidRPr="00E055EC">
        <w:rPr>
          <w:b/>
          <w:bCs/>
          <w:color w:val="7030A0"/>
          <w:sz w:val="24"/>
          <w:szCs w:val="24"/>
        </w:rPr>
        <w:t>Club Vision</w:t>
      </w:r>
    </w:p>
    <w:p w14:paraId="1789150F" w14:textId="77777777" w:rsidR="00E055EC" w:rsidRPr="00E055EC" w:rsidRDefault="00E055EC" w:rsidP="00E055EC">
      <w:pPr>
        <w:spacing w:before="43"/>
        <w:ind w:right="1"/>
        <w:rPr>
          <w:b/>
          <w:bCs/>
          <w:color w:val="2EA9B0"/>
          <w:sz w:val="24"/>
          <w:szCs w:val="24"/>
        </w:rPr>
      </w:pPr>
      <w:r w:rsidRPr="00E055EC">
        <w:rPr>
          <w:b/>
          <w:bCs/>
          <w:color w:val="2EA9B0"/>
          <w:sz w:val="24"/>
          <w:szCs w:val="24"/>
        </w:rPr>
        <w:t>To create opportunity for every business in the Swansea Bay Region.</w:t>
      </w:r>
    </w:p>
    <w:p w14:paraId="00F9980D" w14:textId="77777777" w:rsidR="00E055EC" w:rsidRPr="00E055EC" w:rsidRDefault="00E055EC" w:rsidP="00E055EC">
      <w:pPr>
        <w:spacing w:before="43"/>
        <w:ind w:right="1"/>
        <w:rPr>
          <w:b/>
          <w:bCs/>
          <w:color w:val="3A3A3A" w:themeColor="background2" w:themeShade="40"/>
          <w:sz w:val="24"/>
          <w:szCs w:val="24"/>
        </w:rPr>
      </w:pPr>
    </w:p>
    <w:p w14:paraId="024AD5A9" w14:textId="77777777" w:rsidR="00E055EC" w:rsidRPr="00E055EC" w:rsidRDefault="00E055EC" w:rsidP="00E055EC">
      <w:pPr>
        <w:spacing w:before="43"/>
        <w:ind w:right="1"/>
        <w:rPr>
          <w:b/>
          <w:bCs/>
          <w:color w:val="7030A0"/>
          <w:sz w:val="24"/>
          <w:szCs w:val="24"/>
        </w:rPr>
      </w:pPr>
      <w:r w:rsidRPr="00E055EC">
        <w:rPr>
          <w:b/>
          <w:bCs/>
          <w:color w:val="7030A0"/>
          <w:sz w:val="24"/>
          <w:szCs w:val="24"/>
        </w:rPr>
        <w:t>Club Mission</w:t>
      </w:r>
    </w:p>
    <w:p w14:paraId="0BF36AF2" w14:textId="77777777" w:rsidR="00E055EC" w:rsidRPr="00E055EC" w:rsidRDefault="00E055EC" w:rsidP="00E055EC">
      <w:pPr>
        <w:spacing w:before="43"/>
        <w:ind w:right="1"/>
        <w:rPr>
          <w:b/>
          <w:bCs/>
          <w:color w:val="2EA9B0"/>
          <w:sz w:val="24"/>
          <w:szCs w:val="24"/>
        </w:rPr>
      </w:pPr>
      <w:r w:rsidRPr="00E055EC">
        <w:rPr>
          <w:b/>
          <w:bCs/>
          <w:color w:val="2EA9B0"/>
          <w:sz w:val="24"/>
          <w:szCs w:val="24"/>
        </w:rPr>
        <w:t xml:space="preserve">To be a high </w:t>
      </w:r>
      <w:proofErr w:type="spellStart"/>
      <w:r w:rsidRPr="00E055EC">
        <w:rPr>
          <w:b/>
          <w:bCs/>
          <w:color w:val="2EA9B0"/>
          <w:sz w:val="24"/>
          <w:szCs w:val="24"/>
        </w:rPr>
        <w:t>calibre</w:t>
      </w:r>
      <w:proofErr w:type="spellEnd"/>
      <w:r w:rsidRPr="00E055EC">
        <w:rPr>
          <w:b/>
          <w:bCs/>
          <w:color w:val="2EA9B0"/>
          <w:sz w:val="24"/>
          <w:szCs w:val="24"/>
        </w:rPr>
        <w:t xml:space="preserve"> relationship building community for the transformation of regional business.</w:t>
      </w:r>
    </w:p>
    <w:p w14:paraId="145A8DE2" w14:textId="77777777" w:rsidR="00E055EC" w:rsidRPr="00E055EC" w:rsidRDefault="00E055EC" w:rsidP="00E055EC">
      <w:pPr>
        <w:spacing w:before="43"/>
        <w:ind w:right="1"/>
        <w:rPr>
          <w:b/>
          <w:bCs/>
          <w:color w:val="3A3A3A" w:themeColor="background2" w:themeShade="40"/>
          <w:sz w:val="24"/>
          <w:szCs w:val="24"/>
        </w:rPr>
      </w:pPr>
    </w:p>
    <w:p w14:paraId="7101D8A2" w14:textId="77777777" w:rsidR="00E055EC" w:rsidRPr="00E055EC" w:rsidRDefault="00E055EC" w:rsidP="00E055EC">
      <w:pPr>
        <w:spacing w:before="43"/>
        <w:ind w:right="1"/>
        <w:rPr>
          <w:b/>
          <w:bCs/>
          <w:color w:val="7030A0"/>
          <w:sz w:val="24"/>
          <w:szCs w:val="24"/>
        </w:rPr>
      </w:pPr>
      <w:r w:rsidRPr="00E055EC">
        <w:rPr>
          <w:b/>
          <w:bCs/>
          <w:color w:val="7030A0"/>
          <w:sz w:val="24"/>
          <w:szCs w:val="24"/>
        </w:rPr>
        <w:t>Club Values</w:t>
      </w:r>
    </w:p>
    <w:p w14:paraId="721A689A" w14:textId="5A2B2FCB" w:rsidR="00E055EC" w:rsidRPr="00C749B7" w:rsidRDefault="00E055EC" w:rsidP="00E055EC">
      <w:pPr>
        <w:spacing w:before="43"/>
        <w:ind w:right="1"/>
        <w:rPr>
          <w:b/>
          <w:bCs/>
          <w:color w:val="2EA9B0"/>
          <w:sz w:val="24"/>
          <w:szCs w:val="24"/>
        </w:rPr>
      </w:pPr>
      <w:r w:rsidRPr="00E055EC">
        <w:rPr>
          <w:b/>
          <w:bCs/>
          <w:color w:val="2EA9B0"/>
          <w:sz w:val="24"/>
          <w:szCs w:val="24"/>
        </w:rPr>
        <w:t>To be a considerate and welcoming Business Club, acting with integrity and transparency.</w:t>
      </w:r>
    </w:p>
    <w:p w14:paraId="308BC1E7" w14:textId="77777777" w:rsidR="00E055EC" w:rsidRPr="00E055EC" w:rsidRDefault="00E055EC" w:rsidP="00E055EC">
      <w:pPr>
        <w:spacing w:before="43"/>
        <w:ind w:right="1"/>
        <w:rPr>
          <w:b/>
          <w:bCs/>
          <w:color w:val="3A3A3A" w:themeColor="background2" w:themeShade="40"/>
        </w:rPr>
      </w:pPr>
    </w:p>
    <w:p w14:paraId="135A93EB" w14:textId="77777777" w:rsidR="00E055EC" w:rsidRPr="000E6A14" w:rsidRDefault="00E055EC" w:rsidP="00956892">
      <w:pPr>
        <w:spacing w:after="240"/>
        <w:ind w:right="1"/>
        <w:rPr>
          <w:b/>
          <w:bCs/>
          <w:color w:val="747474" w:themeColor="background2" w:themeShade="80"/>
        </w:rPr>
      </w:pPr>
      <w:r w:rsidRPr="000E6A14">
        <w:rPr>
          <w:b/>
          <w:bCs/>
          <w:color w:val="747474" w:themeColor="background2" w:themeShade="80"/>
        </w:rPr>
        <w:t>Aims of the Club Policy document:</w:t>
      </w:r>
    </w:p>
    <w:p w14:paraId="598ABA3F" w14:textId="77777777" w:rsidR="00E055EC" w:rsidRPr="000E6A14" w:rsidRDefault="00E055EC" w:rsidP="00E055EC">
      <w:pPr>
        <w:spacing w:before="43"/>
        <w:ind w:right="1"/>
        <w:rPr>
          <w:color w:val="747474" w:themeColor="background2" w:themeShade="80"/>
        </w:rPr>
      </w:pPr>
      <w:r w:rsidRPr="000E6A14">
        <w:rPr>
          <w:color w:val="747474" w:themeColor="background2" w:themeShade="80"/>
        </w:rPr>
        <w:t xml:space="preserve">This policy document has been created to ensure consistency and transparency in all Club decision making processes. It will enable us to achieve our vision and deliver on our mission, whilst upholding our values. These processes will ensure that our events are full and vibrant and </w:t>
      </w:r>
      <w:proofErr w:type="spellStart"/>
      <w:r w:rsidRPr="000E6A14">
        <w:rPr>
          <w:color w:val="747474" w:themeColor="background2" w:themeShade="80"/>
        </w:rPr>
        <w:t>maximise</w:t>
      </w:r>
      <w:proofErr w:type="spellEnd"/>
      <w:r w:rsidRPr="000E6A14">
        <w:rPr>
          <w:color w:val="747474" w:themeColor="background2" w:themeShade="80"/>
        </w:rPr>
        <w:t xml:space="preserve"> opportunities for all our members. The Club has no political or religious affiliation.</w:t>
      </w:r>
    </w:p>
    <w:p w14:paraId="68252B64" w14:textId="76DB1E49" w:rsidR="00E055EC" w:rsidRPr="000E6A14" w:rsidRDefault="00C749B7" w:rsidP="00E055EC">
      <w:pPr>
        <w:spacing w:before="43"/>
        <w:ind w:right="1"/>
        <w:rPr>
          <w:b/>
          <w:bCs/>
          <w:color w:val="747474" w:themeColor="background2" w:themeShade="80"/>
        </w:rPr>
      </w:pPr>
      <w:r w:rsidRPr="000E6A14">
        <w:rPr>
          <w:b/>
          <w:bCs/>
          <w:color w:val="747474" w:themeColor="background2" w:themeShade="80"/>
        </w:rPr>
        <w:br/>
      </w:r>
    </w:p>
    <w:p w14:paraId="2FCCBD42" w14:textId="3D21EB90" w:rsidR="00956892" w:rsidRPr="000E6A14" w:rsidRDefault="00E055EC" w:rsidP="00956892">
      <w:pPr>
        <w:pStyle w:val="ListParagraph"/>
        <w:numPr>
          <w:ilvl w:val="0"/>
          <w:numId w:val="2"/>
        </w:numPr>
        <w:spacing w:after="240"/>
        <w:ind w:right="1"/>
        <w:rPr>
          <w:b/>
          <w:bCs/>
          <w:color w:val="747474" w:themeColor="background2" w:themeShade="80"/>
          <w:lang w:val="en-GB"/>
        </w:rPr>
      </w:pPr>
      <w:r w:rsidRPr="000E6A14">
        <w:rPr>
          <w:b/>
          <w:bCs/>
          <w:color w:val="747474" w:themeColor="background2" w:themeShade="80"/>
          <w:lang w:val="en-GB"/>
        </w:rPr>
        <w:t>Membership</w:t>
      </w:r>
      <w:r w:rsidR="00956892" w:rsidRPr="000E6A14">
        <w:rPr>
          <w:b/>
          <w:bCs/>
          <w:color w:val="747474" w:themeColor="background2" w:themeShade="80"/>
          <w:lang w:val="en-GB"/>
        </w:rPr>
        <w:br/>
      </w:r>
    </w:p>
    <w:p w14:paraId="33139977" w14:textId="77777777" w:rsidR="00E055EC" w:rsidRPr="000E6A14" w:rsidRDefault="00E055EC" w:rsidP="00956892">
      <w:pPr>
        <w:pStyle w:val="ListParagraph"/>
        <w:numPr>
          <w:ilvl w:val="1"/>
          <w:numId w:val="2"/>
        </w:numPr>
        <w:ind w:right="1"/>
        <w:rPr>
          <w:color w:val="747474" w:themeColor="background2" w:themeShade="80"/>
        </w:rPr>
      </w:pPr>
      <w:r w:rsidRPr="000E6A14">
        <w:rPr>
          <w:color w:val="747474" w:themeColor="background2" w:themeShade="80"/>
        </w:rPr>
        <w:t>Membership is open to Sole Trader/Small Business (formerly Individual), Corporate Members who are interested in supporting and meeting other businesses/ businesspeople within the Swansea Bay Region.</w:t>
      </w:r>
    </w:p>
    <w:p w14:paraId="11F32979"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 xml:space="preserve">Membership fees are non-refundable and should be paid in full at the time of application. The Club reserves the right to change Membership fees at any time with notice to its </w:t>
      </w:r>
      <w:proofErr w:type="gramStart"/>
      <w:r w:rsidRPr="000E6A14">
        <w:rPr>
          <w:color w:val="747474" w:themeColor="background2" w:themeShade="80"/>
        </w:rPr>
        <w:t>Members</w:t>
      </w:r>
      <w:proofErr w:type="gramEnd"/>
      <w:r w:rsidRPr="000E6A14">
        <w:rPr>
          <w:color w:val="747474" w:themeColor="background2" w:themeShade="80"/>
        </w:rPr>
        <w:t>.</w:t>
      </w:r>
    </w:p>
    <w:p w14:paraId="388AC61F"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Membership renewal: Memberships are renewed annually and are valid for 12 months. Members are responsible for renewing their Membership prior to the expiration date.</w:t>
      </w:r>
    </w:p>
    <w:p w14:paraId="3EDF71D2"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 xml:space="preserve">Members will be given a </w:t>
      </w:r>
      <w:proofErr w:type="gramStart"/>
      <w:r w:rsidRPr="000E6A14">
        <w:rPr>
          <w:color w:val="747474" w:themeColor="background2" w:themeShade="80"/>
        </w:rPr>
        <w:t>30 day</w:t>
      </w:r>
      <w:proofErr w:type="gramEnd"/>
      <w:r w:rsidRPr="000E6A14">
        <w:rPr>
          <w:color w:val="747474" w:themeColor="background2" w:themeShade="80"/>
        </w:rPr>
        <w:t xml:space="preserve"> grace period to renew their Membership.</w:t>
      </w:r>
    </w:p>
    <w:p w14:paraId="1D1E67F9"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The Club reserves the right to cancel or refuse to renew a Membership at any time.</w:t>
      </w:r>
    </w:p>
    <w:p w14:paraId="32877767"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 xml:space="preserve">Member conduct: Members are expected to </w:t>
      </w:r>
      <w:proofErr w:type="gramStart"/>
      <w:r w:rsidRPr="000E6A14">
        <w:rPr>
          <w:color w:val="747474" w:themeColor="background2" w:themeShade="80"/>
        </w:rPr>
        <w:t>behave in a professional and respectful manner at all times</w:t>
      </w:r>
      <w:proofErr w:type="gramEnd"/>
      <w:r w:rsidRPr="000E6A14">
        <w:rPr>
          <w:color w:val="747474" w:themeColor="background2" w:themeShade="80"/>
        </w:rPr>
        <w:t xml:space="preserve">. Any member who engages in </w:t>
      </w:r>
      <w:proofErr w:type="spellStart"/>
      <w:r w:rsidRPr="000E6A14">
        <w:rPr>
          <w:color w:val="747474" w:themeColor="background2" w:themeShade="80"/>
        </w:rPr>
        <w:t>behaviour</w:t>
      </w:r>
      <w:proofErr w:type="spellEnd"/>
      <w:r w:rsidRPr="000E6A14">
        <w:rPr>
          <w:color w:val="747474" w:themeColor="background2" w:themeShade="80"/>
        </w:rPr>
        <w:t xml:space="preserve"> that is deemed to be inappropriate conduct may have their Membership revoked.</w:t>
      </w:r>
    </w:p>
    <w:p w14:paraId="11FC69E3"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Termination of Membership: The Club reserves the right to terminate a Membership for any reason, including but not limited to non-payment of fees, or conduct deemed inappropriate to the Club or its Members.</w:t>
      </w:r>
    </w:p>
    <w:p w14:paraId="1B76D72C"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 xml:space="preserve">The Club has </w:t>
      </w:r>
      <w:proofErr w:type="gramStart"/>
      <w:r w:rsidRPr="000E6A14">
        <w:rPr>
          <w:color w:val="747474" w:themeColor="background2" w:themeShade="80"/>
        </w:rPr>
        <w:t>a number of</w:t>
      </w:r>
      <w:proofErr w:type="gramEnd"/>
      <w:r w:rsidRPr="000E6A14">
        <w:rPr>
          <w:color w:val="747474" w:themeColor="background2" w:themeShade="80"/>
        </w:rPr>
        <w:t xml:space="preserve"> out-of-date Membership payments made by Standing Order on an annual basis. Every effort has been made to identify these payments. From January 2023 these payments were no longer considered to be payment for Membership.</w:t>
      </w:r>
    </w:p>
    <w:p w14:paraId="3929852E"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As the Club aims to keep Membership fees as low as possible, a Charity rate is not provided.</w:t>
      </w:r>
    </w:p>
    <w:p w14:paraId="08E71985"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The Club’s primary means of communication with Members is via the website and/or email.</w:t>
      </w:r>
    </w:p>
    <w:p w14:paraId="24CAB4B2" w14:textId="77777777" w:rsidR="00E055EC" w:rsidRPr="000E6A14" w:rsidRDefault="00E055EC" w:rsidP="00E055EC">
      <w:pPr>
        <w:pStyle w:val="ListParagraph"/>
        <w:numPr>
          <w:ilvl w:val="1"/>
          <w:numId w:val="2"/>
        </w:numPr>
        <w:spacing w:before="43"/>
        <w:ind w:right="1"/>
        <w:rPr>
          <w:color w:val="747474" w:themeColor="background2" w:themeShade="80"/>
        </w:rPr>
      </w:pPr>
      <w:r w:rsidRPr="000E6A14">
        <w:rPr>
          <w:color w:val="747474" w:themeColor="background2" w:themeShade="80"/>
        </w:rPr>
        <w:t xml:space="preserve">Platinum Members </w:t>
      </w:r>
      <w:proofErr w:type="gramStart"/>
      <w:r w:rsidRPr="000E6A14">
        <w:rPr>
          <w:color w:val="747474" w:themeColor="background2" w:themeShade="80"/>
        </w:rPr>
        <w:t>are able to</w:t>
      </w:r>
      <w:proofErr w:type="gramEnd"/>
      <w:r w:rsidRPr="000E6A14">
        <w:rPr>
          <w:color w:val="747474" w:themeColor="background2" w:themeShade="80"/>
        </w:rPr>
        <w:t xml:space="preserve"> share information about their own events as part of their membership. The following conditions apply:</w:t>
      </w:r>
    </w:p>
    <w:p w14:paraId="27ADAFAD"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lastRenderedPageBreak/>
        <w:t>Each Platinum Member may submit one (1) event per annum (January to December) for consideration for promotion to SBBC database of members and contacts.</w:t>
      </w:r>
    </w:p>
    <w:p w14:paraId="4D3943CF" w14:textId="77777777" w:rsidR="00956892" w:rsidRPr="000E6A14" w:rsidRDefault="00956892" w:rsidP="00956892">
      <w:pPr>
        <w:pStyle w:val="ListParagraph"/>
        <w:numPr>
          <w:ilvl w:val="2"/>
          <w:numId w:val="2"/>
        </w:numPr>
        <w:spacing w:before="43"/>
        <w:ind w:right="1"/>
        <w:rPr>
          <w:color w:val="747474" w:themeColor="background2" w:themeShade="80"/>
        </w:rPr>
      </w:pPr>
      <w:proofErr w:type="spellStart"/>
      <w:r w:rsidRPr="000E6A14">
        <w:rPr>
          <w:color w:val="747474" w:themeColor="background2" w:themeShade="80"/>
        </w:rPr>
        <w:t>Organisers</w:t>
      </w:r>
      <w:proofErr w:type="spellEnd"/>
      <w:r w:rsidRPr="000E6A14">
        <w:rPr>
          <w:color w:val="747474" w:themeColor="background2" w:themeShade="80"/>
        </w:rPr>
        <w:t xml:space="preserve"> must request event sharing as early as possible to secure availability within SBBC’s communications schedule. </w:t>
      </w:r>
    </w:p>
    <w:p w14:paraId="28EB2C60"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 xml:space="preserve">SBBC will only share one Platinum Member’s event per calendar month (PCM). </w:t>
      </w:r>
    </w:p>
    <w:p w14:paraId="61121FFC"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 xml:space="preserve">Slots are allocated strictly on a first-come, first-served basis. </w:t>
      </w:r>
    </w:p>
    <w:p w14:paraId="0F6200D5"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Events must be suitable for a professional business audience and align with SBBC’s mission and values.</w:t>
      </w:r>
    </w:p>
    <w:p w14:paraId="3DC6AFA4"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The event must provide informational value, such as training, updates, insights, or knowledge-sharing that benefits businesses across the Swansea Bay region.</w:t>
      </w:r>
    </w:p>
    <w:p w14:paraId="0A4CEC44"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 xml:space="preserve">The event must not conflict with an event run by Swansea Bay Business Club. </w:t>
      </w:r>
    </w:p>
    <w:p w14:paraId="44109D55" w14:textId="77777777" w:rsidR="00956892" w:rsidRPr="000E6A14" w:rsidRDefault="00956892" w:rsidP="00956892">
      <w:pPr>
        <w:pStyle w:val="ListParagraph"/>
        <w:numPr>
          <w:ilvl w:val="2"/>
          <w:numId w:val="2"/>
        </w:numPr>
        <w:spacing w:before="43"/>
        <w:ind w:right="1"/>
        <w:rPr>
          <w:color w:val="747474" w:themeColor="background2" w:themeShade="80"/>
        </w:rPr>
      </w:pPr>
      <w:proofErr w:type="spellStart"/>
      <w:r w:rsidRPr="000E6A14">
        <w:rPr>
          <w:color w:val="747474" w:themeColor="background2" w:themeShade="80"/>
        </w:rPr>
        <w:t>Organisers</w:t>
      </w:r>
      <w:proofErr w:type="spellEnd"/>
      <w:r w:rsidRPr="000E6A14">
        <w:rPr>
          <w:color w:val="747474" w:themeColor="background2" w:themeShade="80"/>
        </w:rPr>
        <w:t xml:space="preserve"> must supply accurate event details, including date, time, location, purpose, agenda, speakers and registration link.</w:t>
      </w:r>
    </w:p>
    <w:p w14:paraId="4C709B4C"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SBBC does not guarantee a minimum level of visibility, engagement, or attendance; and will only share each event once with the Club database.</w:t>
      </w:r>
    </w:p>
    <w:p w14:paraId="17028F26"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SBBC will not rewrite or heavily edit promotional content; Platinum Members must provide copy that is clear, complete, and suitable for publication.</w:t>
      </w:r>
    </w:p>
    <w:p w14:paraId="583A64CB"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 xml:space="preserve">SBBC will share the event as a Platinum Member event and make clear that the Club are not involved with the </w:t>
      </w:r>
      <w:proofErr w:type="spellStart"/>
      <w:r w:rsidRPr="000E6A14">
        <w:rPr>
          <w:color w:val="747474" w:themeColor="background2" w:themeShade="80"/>
        </w:rPr>
        <w:t>organisation</w:t>
      </w:r>
      <w:proofErr w:type="spellEnd"/>
      <w:r w:rsidRPr="000E6A14">
        <w:rPr>
          <w:color w:val="747474" w:themeColor="background2" w:themeShade="80"/>
        </w:rPr>
        <w:t xml:space="preserve"> or running of the event. </w:t>
      </w:r>
    </w:p>
    <w:p w14:paraId="53399E3B"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The Platinum Member must collect event bookings and any other linked data, complying with GDPR and Data Protection Regulations.</w:t>
      </w:r>
    </w:p>
    <w:p w14:paraId="64781925"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The Platinum Member must notify attendees immediately of any event changes or cancellations.</w:t>
      </w:r>
    </w:p>
    <w:p w14:paraId="6E6986DE" w14:textId="77777777"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 xml:space="preserve">The database used will consist of circa 1500 contacts and will not be segmented such as by location, role or sector. </w:t>
      </w:r>
    </w:p>
    <w:p w14:paraId="6167D81A" w14:textId="4F25CC4E" w:rsidR="00956892" w:rsidRPr="000E6A14" w:rsidRDefault="00956892" w:rsidP="00956892">
      <w:pPr>
        <w:pStyle w:val="ListParagraph"/>
        <w:numPr>
          <w:ilvl w:val="2"/>
          <w:numId w:val="2"/>
        </w:numPr>
        <w:spacing w:before="43"/>
        <w:ind w:right="1"/>
        <w:rPr>
          <w:color w:val="747474" w:themeColor="background2" w:themeShade="80"/>
        </w:rPr>
      </w:pPr>
      <w:r w:rsidRPr="000E6A14">
        <w:rPr>
          <w:color w:val="747474" w:themeColor="background2" w:themeShade="80"/>
        </w:rPr>
        <w:t>SBBC accepts no responsibility for the delivery, quality, or outcomes of the Platinum Members event. All liability for the event rests solely with the Platinum Member including but not limited to insurance, health &amp; safety compliance and accessibility. |</w:t>
      </w:r>
      <w:r w:rsidRPr="000E6A14">
        <w:rPr>
          <w:color w:val="747474" w:themeColor="background2" w:themeShade="80"/>
        </w:rPr>
        <w:br/>
      </w:r>
      <w:r w:rsidR="00C749B7" w:rsidRPr="000E6A14">
        <w:rPr>
          <w:color w:val="747474" w:themeColor="background2" w:themeShade="80"/>
        </w:rPr>
        <w:br/>
      </w:r>
    </w:p>
    <w:p w14:paraId="613B174E" w14:textId="68E85DBC" w:rsidR="00E055EC" w:rsidRPr="000E6A14" w:rsidRDefault="00956892" w:rsidP="00956892">
      <w:pPr>
        <w:pStyle w:val="ListParagraph"/>
        <w:numPr>
          <w:ilvl w:val="0"/>
          <w:numId w:val="2"/>
        </w:numPr>
        <w:spacing w:before="43"/>
        <w:ind w:right="1"/>
        <w:rPr>
          <w:b/>
          <w:bCs/>
          <w:color w:val="747474" w:themeColor="background2" w:themeShade="80"/>
          <w:lang w:val="en-GB"/>
        </w:rPr>
      </w:pPr>
      <w:r w:rsidRPr="000E6A14">
        <w:rPr>
          <w:b/>
          <w:bCs/>
          <w:color w:val="747474" w:themeColor="background2" w:themeShade="80"/>
          <w:lang w:val="en-GB"/>
        </w:rPr>
        <w:t>Finance</w:t>
      </w:r>
      <w:r w:rsidRPr="000E6A14">
        <w:rPr>
          <w:b/>
          <w:bCs/>
          <w:color w:val="747474" w:themeColor="background2" w:themeShade="80"/>
          <w:lang w:val="en-GB"/>
        </w:rPr>
        <w:br/>
      </w:r>
    </w:p>
    <w:p w14:paraId="66440DE0"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Payment for Membership and event tickets should be made by credit or debit card.</w:t>
      </w:r>
    </w:p>
    <w:p w14:paraId="5BD526D6"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 xml:space="preserve">Sales orders and/or invoices are not supplied. An invoice may only be raised for a </w:t>
      </w:r>
      <w:proofErr w:type="gramStart"/>
      <w:r w:rsidRPr="000E6A14">
        <w:rPr>
          <w:color w:val="747474" w:themeColor="background2" w:themeShade="80"/>
        </w:rPr>
        <w:t>bacs</w:t>
      </w:r>
      <w:proofErr w:type="gramEnd"/>
      <w:r w:rsidRPr="000E6A14">
        <w:rPr>
          <w:color w:val="747474" w:themeColor="background2" w:themeShade="80"/>
        </w:rPr>
        <w:t xml:space="preserve"> payment should there be an issue with the Club payment gateway.</w:t>
      </w:r>
    </w:p>
    <w:p w14:paraId="1B3FBF21"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If an invoice is raised for event tickets, this should be settled on receipt.</w:t>
      </w:r>
    </w:p>
    <w:p w14:paraId="7794113A"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Sales orders and invoices can only be supplied for sponsorship payment.</w:t>
      </w:r>
    </w:p>
    <w:p w14:paraId="0665DFC6"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The Club does not accept cheque payments.</w:t>
      </w:r>
    </w:p>
    <w:p w14:paraId="0D467298"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 xml:space="preserve">Invoices will not be provided separately for event tickets that are paid by credit or </w:t>
      </w:r>
      <w:proofErr w:type="gramStart"/>
      <w:r w:rsidRPr="000E6A14">
        <w:rPr>
          <w:color w:val="747474" w:themeColor="background2" w:themeShade="80"/>
        </w:rPr>
        <w:t>debit card</w:t>
      </w:r>
      <w:proofErr w:type="gramEnd"/>
      <w:r w:rsidRPr="000E6A14">
        <w:rPr>
          <w:color w:val="747474" w:themeColor="background2" w:themeShade="80"/>
        </w:rPr>
        <w:t xml:space="preserve">. The event ticket email contains an </w:t>
      </w:r>
      <w:proofErr w:type="gramStart"/>
      <w:r w:rsidRPr="000E6A14">
        <w:rPr>
          <w:color w:val="747474" w:themeColor="background2" w:themeShade="80"/>
        </w:rPr>
        <w:t>invoice</w:t>
      </w:r>
      <w:proofErr w:type="gramEnd"/>
      <w:r w:rsidRPr="000E6A14">
        <w:rPr>
          <w:color w:val="747474" w:themeColor="background2" w:themeShade="80"/>
        </w:rPr>
        <w:t xml:space="preserve"> and the purchaser can find copies of this on their Glue Up account.</w:t>
      </w:r>
    </w:p>
    <w:p w14:paraId="62A6E584"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 xml:space="preserve">Payments will only be made by the Club with an </w:t>
      </w:r>
      <w:proofErr w:type="spellStart"/>
      <w:r w:rsidRPr="000E6A14">
        <w:rPr>
          <w:color w:val="747474" w:themeColor="background2" w:themeShade="80"/>
        </w:rPr>
        <w:t>authorised</w:t>
      </w:r>
      <w:proofErr w:type="spellEnd"/>
      <w:r w:rsidRPr="000E6A14">
        <w:rPr>
          <w:color w:val="747474" w:themeColor="background2" w:themeShade="80"/>
        </w:rPr>
        <w:t xml:space="preserve"> supplier invoice.</w:t>
      </w:r>
    </w:p>
    <w:p w14:paraId="37BFF0EA"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 xml:space="preserve">Payments should be </w:t>
      </w:r>
      <w:proofErr w:type="spellStart"/>
      <w:r w:rsidRPr="000E6A14">
        <w:rPr>
          <w:color w:val="747474" w:themeColor="background2" w:themeShade="80"/>
        </w:rPr>
        <w:t>authorised</w:t>
      </w:r>
      <w:proofErr w:type="spellEnd"/>
      <w:r w:rsidRPr="000E6A14">
        <w:rPr>
          <w:color w:val="747474" w:themeColor="background2" w:themeShade="80"/>
        </w:rPr>
        <w:t xml:space="preserve"> by the President or the Deputy President or the Immediate Past President. Payments </w:t>
      </w:r>
      <w:proofErr w:type="gramStart"/>
      <w:r w:rsidRPr="000E6A14">
        <w:rPr>
          <w:color w:val="747474" w:themeColor="background2" w:themeShade="80"/>
        </w:rPr>
        <w:t>in excess of</w:t>
      </w:r>
      <w:proofErr w:type="gramEnd"/>
      <w:r w:rsidRPr="000E6A14">
        <w:rPr>
          <w:color w:val="747474" w:themeColor="background2" w:themeShade="80"/>
        </w:rPr>
        <w:t xml:space="preserve"> £5000 will require 2 signatories.</w:t>
      </w:r>
    </w:p>
    <w:p w14:paraId="598A136D"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The bank account will have four signatories. The President, Deputy President, Immediate Past President and Treasurer. The Treasurer is responsible for updating the signatories.</w:t>
      </w:r>
    </w:p>
    <w:p w14:paraId="2118354F"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Bank signatories, starting from 2026, will thereafter be changed every four years. The signatory’s will consists of three people who will always be the Treasurer and the President, plus either the immediate Past President or the Deputy President.</w:t>
      </w:r>
    </w:p>
    <w:p w14:paraId="38C1E314"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 xml:space="preserve">A reserve of one year’s operating costs will be </w:t>
      </w:r>
      <w:proofErr w:type="gramStart"/>
      <w:r w:rsidRPr="000E6A14">
        <w:rPr>
          <w:color w:val="747474" w:themeColor="background2" w:themeShade="80"/>
        </w:rPr>
        <w:t>kept by the Club at all times</w:t>
      </w:r>
      <w:proofErr w:type="gramEnd"/>
      <w:r w:rsidRPr="000E6A14">
        <w:rPr>
          <w:color w:val="747474" w:themeColor="background2" w:themeShade="80"/>
        </w:rPr>
        <w:t>. Where required, the reserves will also include any monies approved by the Board for one-off projects. The reserves level shall be managed by the Treasurer.</w:t>
      </w:r>
    </w:p>
    <w:p w14:paraId="013145C5" w14:textId="7777777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The annual accounts shall be approved by a qualified accountant and presented at the AGM.</w:t>
      </w:r>
    </w:p>
    <w:p w14:paraId="5A4E3F53" w14:textId="597B64A7" w:rsidR="00956892" w:rsidRPr="000E6A14" w:rsidRDefault="00956892" w:rsidP="00956892">
      <w:pPr>
        <w:pStyle w:val="ListParagraph"/>
        <w:numPr>
          <w:ilvl w:val="1"/>
          <w:numId w:val="2"/>
        </w:numPr>
        <w:spacing w:before="43"/>
        <w:ind w:right="1"/>
        <w:rPr>
          <w:color w:val="747474" w:themeColor="background2" w:themeShade="80"/>
        </w:rPr>
      </w:pPr>
      <w:r w:rsidRPr="000E6A14">
        <w:rPr>
          <w:color w:val="747474" w:themeColor="background2" w:themeShade="80"/>
        </w:rPr>
        <w:t>There shall be an annual budget set which is to be approved by the President and Deputy President. The budget should be set in advance of the commencement of the financial year.</w:t>
      </w:r>
      <w:r w:rsidRPr="000E6A14">
        <w:rPr>
          <w:color w:val="747474" w:themeColor="background2" w:themeShade="80"/>
        </w:rPr>
        <w:br/>
      </w:r>
      <w:r w:rsidRPr="000E6A14">
        <w:rPr>
          <w:color w:val="747474" w:themeColor="background2" w:themeShade="80"/>
        </w:rPr>
        <w:lastRenderedPageBreak/>
        <w:br/>
      </w:r>
      <w:r w:rsidRPr="000E6A14">
        <w:rPr>
          <w:color w:val="747474" w:themeColor="background2" w:themeShade="80"/>
        </w:rPr>
        <w:br/>
      </w:r>
    </w:p>
    <w:p w14:paraId="1466E356" w14:textId="3560E17F" w:rsidR="00956892" w:rsidRPr="000E6A14" w:rsidRDefault="00956892" w:rsidP="00956892">
      <w:pPr>
        <w:pStyle w:val="ListParagraph"/>
        <w:numPr>
          <w:ilvl w:val="0"/>
          <w:numId w:val="2"/>
        </w:numPr>
        <w:spacing w:before="43"/>
        <w:ind w:right="1"/>
        <w:rPr>
          <w:b/>
          <w:bCs/>
          <w:color w:val="747474" w:themeColor="background2" w:themeShade="80"/>
          <w:lang w:val="en-GB"/>
        </w:rPr>
      </w:pPr>
      <w:r w:rsidRPr="000E6A14">
        <w:rPr>
          <w:b/>
          <w:bCs/>
          <w:color w:val="747474" w:themeColor="background2" w:themeShade="80"/>
          <w:lang w:val="en-GB"/>
        </w:rPr>
        <w:t>Speakers</w:t>
      </w:r>
      <w:r w:rsidRPr="000E6A14">
        <w:rPr>
          <w:b/>
          <w:bCs/>
          <w:color w:val="747474" w:themeColor="background2" w:themeShade="80"/>
          <w:lang w:val="en-GB"/>
        </w:rPr>
        <w:br/>
      </w:r>
    </w:p>
    <w:p w14:paraId="1FD07F78" w14:textId="559570BD" w:rsidR="00956892" w:rsidRPr="000E6A14" w:rsidRDefault="00956892" w:rsidP="000E6A14">
      <w:pPr>
        <w:spacing w:before="43"/>
        <w:ind w:left="360" w:right="1"/>
        <w:rPr>
          <w:color w:val="747474" w:themeColor="background2" w:themeShade="80"/>
        </w:rPr>
      </w:pPr>
      <w:r w:rsidRPr="000E6A14">
        <w:rPr>
          <w:color w:val="747474" w:themeColor="background2" w:themeShade="80"/>
        </w:rPr>
        <w:t xml:space="preserve">Diversity and inclusion are important to the Club and therefore speakers are requested to ensure that guests are welcomed, safe and respected. This includes but is not limited to any remarks in relation to race, religion, sexual orientation, sex, gender or gender reassignment, disability and age. The Club requests that speakers refrain from the overuse of bad language. Exceptions can be made if such language is required within the context of a wider story, however, </w:t>
      </w:r>
      <w:proofErr w:type="gramStart"/>
      <w:r w:rsidRPr="000E6A14">
        <w:rPr>
          <w:color w:val="747474" w:themeColor="background2" w:themeShade="80"/>
        </w:rPr>
        <w:t>overall</w:t>
      </w:r>
      <w:proofErr w:type="gramEnd"/>
      <w:r w:rsidRPr="000E6A14">
        <w:rPr>
          <w:color w:val="747474" w:themeColor="background2" w:themeShade="80"/>
        </w:rPr>
        <w:t xml:space="preserve"> it is requested to be kept to a minimum.</w:t>
      </w:r>
    </w:p>
    <w:p w14:paraId="2B31D138" w14:textId="77777777" w:rsidR="00956892" w:rsidRPr="000E6A14" w:rsidRDefault="00956892" w:rsidP="00956892">
      <w:pPr>
        <w:spacing w:before="43"/>
        <w:ind w:right="1"/>
        <w:rPr>
          <w:color w:val="747474" w:themeColor="background2" w:themeShade="80"/>
        </w:rPr>
      </w:pPr>
    </w:p>
    <w:p w14:paraId="44F103CF" w14:textId="31D8C431" w:rsidR="00956892" w:rsidRPr="000E6A14" w:rsidRDefault="00956892" w:rsidP="000E6A14">
      <w:pPr>
        <w:spacing w:before="43" w:after="240"/>
        <w:ind w:right="1" w:firstLine="284"/>
        <w:rPr>
          <w:color w:val="747474" w:themeColor="background2" w:themeShade="80"/>
        </w:rPr>
      </w:pPr>
      <w:r w:rsidRPr="000E6A14">
        <w:rPr>
          <w:color w:val="747474" w:themeColor="background2" w:themeShade="80"/>
        </w:rPr>
        <w:t>The Board reserves the right to:</w:t>
      </w:r>
    </w:p>
    <w:p w14:paraId="2960E799" w14:textId="77777777" w:rsidR="00956892" w:rsidRPr="000E6A14" w:rsidRDefault="00956892" w:rsidP="00956892">
      <w:pPr>
        <w:numPr>
          <w:ilvl w:val="1"/>
          <w:numId w:val="3"/>
        </w:numPr>
        <w:spacing w:before="43"/>
        <w:ind w:right="1"/>
        <w:rPr>
          <w:color w:val="747474" w:themeColor="background2" w:themeShade="80"/>
        </w:rPr>
      </w:pPr>
      <w:r w:rsidRPr="000E6A14">
        <w:rPr>
          <w:color w:val="747474" w:themeColor="background2" w:themeShade="80"/>
        </w:rPr>
        <w:t>Decline any direct approaches for speakers to address the Club.</w:t>
      </w:r>
    </w:p>
    <w:p w14:paraId="05A19893" w14:textId="77777777" w:rsidR="00956892" w:rsidRPr="000E6A14" w:rsidRDefault="00956892" w:rsidP="00956892">
      <w:pPr>
        <w:numPr>
          <w:ilvl w:val="1"/>
          <w:numId w:val="3"/>
        </w:numPr>
        <w:spacing w:before="43"/>
        <w:ind w:right="1"/>
        <w:rPr>
          <w:color w:val="747474" w:themeColor="background2" w:themeShade="80"/>
        </w:rPr>
      </w:pPr>
      <w:r w:rsidRPr="000E6A14">
        <w:rPr>
          <w:color w:val="747474" w:themeColor="background2" w:themeShade="80"/>
        </w:rPr>
        <w:t>Change or cancel a speaker at last minute.</w:t>
      </w:r>
    </w:p>
    <w:p w14:paraId="2366F787" w14:textId="77777777" w:rsidR="00956892" w:rsidRPr="000E6A14" w:rsidRDefault="00956892" w:rsidP="00956892">
      <w:pPr>
        <w:numPr>
          <w:ilvl w:val="1"/>
          <w:numId w:val="3"/>
        </w:numPr>
        <w:spacing w:before="43"/>
        <w:ind w:right="1"/>
        <w:rPr>
          <w:color w:val="747474" w:themeColor="background2" w:themeShade="80"/>
        </w:rPr>
      </w:pPr>
      <w:r w:rsidRPr="000E6A14">
        <w:rPr>
          <w:color w:val="747474" w:themeColor="background2" w:themeShade="80"/>
        </w:rPr>
        <w:t>Keep the information behind the decision confidential.</w:t>
      </w:r>
    </w:p>
    <w:p w14:paraId="4032AB64" w14:textId="77777777" w:rsidR="00956892" w:rsidRPr="000E6A14" w:rsidRDefault="00956892" w:rsidP="00956892">
      <w:pPr>
        <w:numPr>
          <w:ilvl w:val="1"/>
          <w:numId w:val="3"/>
        </w:numPr>
        <w:spacing w:before="43"/>
        <w:ind w:right="1"/>
        <w:rPr>
          <w:color w:val="747474" w:themeColor="background2" w:themeShade="80"/>
        </w:rPr>
      </w:pPr>
      <w:r w:rsidRPr="000E6A14">
        <w:rPr>
          <w:color w:val="747474" w:themeColor="background2" w:themeShade="80"/>
        </w:rPr>
        <w:t>Request that a speaker leave the stage should the address not align with the values of the Club.</w:t>
      </w:r>
    </w:p>
    <w:p w14:paraId="34AF5231" w14:textId="77777777" w:rsidR="00956892" w:rsidRPr="000E6A14" w:rsidRDefault="00956892" w:rsidP="00956892">
      <w:pPr>
        <w:spacing w:before="43"/>
        <w:ind w:right="1"/>
        <w:rPr>
          <w:color w:val="747474" w:themeColor="background2" w:themeShade="80"/>
        </w:rPr>
      </w:pPr>
    </w:p>
    <w:p w14:paraId="4A65C4B8" w14:textId="35B2EB0E" w:rsidR="00956892" w:rsidRPr="000E6A14" w:rsidRDefault="00956892" w:rsidP="000E6A14">
      <w:pPr>
        <w:spacing w:before="43" w:after="240"/>
        <w:ind w:right="1" w:firstLine="284"/>
        <w:rPr>
          <w:color w:val="747474" w:themeColor="background2" w:themeShade="80"/>
          <w:u w:val="single"/>
          <w:lang w:val="en-GB"/>
        </w:rPr>
      </w:pPr>
      <w:r w:rsidRPr="000E6A14">
        <w:rPr>
          <w:color w:val="747474" w:themeColor="background2" w:themeShade="80"/>
          <w:u w:val="single"/>
          <w:lang w:val="en-GB"/>
        </w:rPr>
        <w:t>Business Events</w:t>
      </w:r>
    </w:p>
    <w:p w14:paraId="3D38ACD2" w14:textId="5EB7FC88" w:rsidR="00956892" w:rsidRPr="000E6A14" w:rsidRDefault="00956892" w:rsidP="00956892">
      <w:pPr>
        <w:pStyle w:val="ListParagraph"/>
        <w:numPr>
          <w:ilvl w:val="0"/>
          <w:numId w:val="5"/>
        </w:numPr>
        <w:spacing w:before="43"/>
        <w:ind w:right="1"/>
        <w:rPr>
          <w:color w:val="747474" w:themeColor="background2" w:themeShade="80"/>
          <w:lang w:val="en-GB"/>
        </w:rPr>
      </w:pPr>
      <w:r w:rsidRPr="000E6A14">
        <w:rPr>
          <w:color w:val="747474" w:themeColor="background2" w:themeShade="80"/>
          <w:lang w:val="en-GB"/>
        </w:rPr>
        <w:t>Speakers should have a link to the Swansea Bay Region and/or impact or be of interest to business in the region.</w:t>
      </w:r>
    </w:p>
    <w:p w14:paraId="424AD64C" w14:textId="535FDB07" w:rsidR="00956892" w:rsidRPr="000E6A14" w:rsidRDefault="00956892" w:rsidP="00956892">
      <w:pPr>
        <w:pStyle w:val="ListParagraph"/>
        <w:numPr>
          <w:ilvl w:val="0"/>
          <w:numId w:val="5"/>
        </w:numPr>
        <w:spacing w:before="43"/>
        <w:ind w:right="1"/>
        <w:rPr>
          <w:color w:val="747474" w:themeColor="background2" w:themeShade="80"/>
          <w:lang w:val="en-GB"/>
        </w:rPr>
      </w:pPr>
      <w:r w:rsidRPr="000E6A14">
        <w:rPr>
          <w:color w:val="747474" w:themeColor="background2" w:themeShade="80"/>
          <w:lang w:val="en-GB"/>
        </w:rPr>
        <w:t>Can be political but should provide a business benefit to attendees/have link/impact on the business growth in the Swansea Bay region.</w:t>
      </w:r>
    </w:p>
    <w:p w14:paraId="4C0BEB90" w14:textId="1F626B6B" w:rsidR="00956892" w:rsidRPr="000E6A14" w:rsidRDefault="00956892" w:rsidP="00956892">
      <w:pPr>
        <w:pStyle w:val="ListParagraph"/>
        <w:numPr>
          <w:ilvl w:val="0"/>
          <w:numId w:val="5"/>
        </w:numPr>
        <w:spacing w:before="43"/>
        <w:ind w:right="1"/>
        <w:rPr>
          <w:color w:val="747474" w:themeColor="background2" w:themeShade="80"/>
          <w:lang w:val="en-GB"/>
        </w:rPr>
      </w:pPr>
      <w:r w:rsidRPr="000E6A14">
        <w:rPr>
          <w:color w:val="747474" w:themeColor="background2" w:themeShade="80"/>
          <w:lang w:val="en-GB"/>
        </w:rPr>
        <w:t>Speakers who do not charge for their services may bring a guest of their choice free of charge.</w:t>
      </w:r>
    </w:p>
    <w:p w14:paraId="0058D7DF" w14:textId="77777777" w:rsidR="00956892" w:rsidRPr="000E6A14" w:rsidRDefault="00956892" w:rsidP="00956892">
      <w:pPr>
        <w:spacing w:before="43"/>
        <w:ind w:right="1"/>
        <w:rPr>
          <w:color w:val="747474" w:themeColor="background2" w:themeShade="80"/>
          <w:lang w:val="en-GB"/>
        </w:rPr>
      </w:pPr>
    </w:p>
    <w:p w14:paraId="177191DD" w14:textId="7D6FFF39" w:rsidR="00956892" w:rsidRPr="000E6A14" w:rsidRDefault="00956892" w:rsidP="000E6A14">
      <w:pPr>
        <w:spacing w:before="43" w:after="240"/>
        <w:ind w:right="1" w:firstLine="284"/>
        <w:rPr>
          <w:color w:val="747474" w:themeColor="background2" w:themeShade="80"/>
          <w:u w:val="single"/>
          <w:lang w:val="en-GB"/>
        </w:rPr>
      </w:pPr>
      <w:r w:rsidRPr="000E6A14">
        <w:rPr>
          <w:color w:val="747474" w:themeColor="background2" w:themeShade="80"/>
          <w:u w:val="single"/>
          <w:lang w:val="en-GB"/>
        </w:rPr>
        <w:t>Celebration Events</w:t>
      </w:r>
    </w:p>
    <w:p w14:paraId="31A43151" w14:textId="68171FC8" w:rsidR="00956892" w:rsidRPr="000E6A14" w:rsidRDefault="00956892" w:rsidP="00956892">
      <w:pPr>
        <w:pStyle w:val="ListParagraph"/>
        <w:numPr>
          <w:ilvl w:val="0"/>
          <w:numId w:val="6"/>
        </w:numPr>
        <w:spacing w:before="43"/>
        <w:ind w:right="1"/>
        <w:rPr>
          <w:color w:val="747474" w:themeColor="background2" w:themeShade="80"/>
          <w:lang w:val="en-GB"/>
        </w:rPr>
      </w:pPr>
      <w:r w:rsidRPr="000E6A14">
        <w:rPr>
          <w:color w:val="747474" w:themeColor="background2" w:themeShade="80"/>
          <w:lang w:val="en-GB"/>
        </w:rPr>
        <w:t>Speakers should provide entertainment for a celebration/social event where attendees can come along to network in a more relaxed environment, either as a networking opportunity, or as the opportunity to bring guests for corporate hospitality purposes.</w:t>
      </w:r>
      <w:r w:rsidRPr="000E6A14">
        <w:rPr>
          <w:color w:val="747474" w:themeColor="background2" w:themeShade="80"/>
        </w:rPr>
        <w:br/>
      </w:r>
      <w:r w:rsidR="00C749B7" w:rsidRPr="000E6A14">
        <w:rPr>
          <w:color w:val="747474" w:themeColor="background2" w:themeShade="80"/>
          <w:lang w:val="en-GB"/>
        </w:rPr>
        <w:br/>
      </w:r>
    </w:p>
    <w:p w14:paraId="517B7EB8" w14:textId="77777777" w:rsidR="00956892" w:rsidRPr="000E6A14" w:rsidRDefault="00956892" w:rsidP="00956892">
      <w:pPr>
        <w:pStyle w:val="ListParagraph"/>
        <w:numPr>
          <w:ilvl w:val="0"/>
          <w:numId w:val="2"/>
        </w:numPr>
        <w:rPr>
          <w:b/>
          <w:bCs/>
          <w:color w:val="747474" w:themeColor="background2" w:themeShade="80"/>
          <w:lang w:val="en-GB"/>
        </w:rPr>
      </w:pPr>
      <w:r w:rsidRPr="000E6A14">
        <w:rPr>
          <w:b/>
          <w:bCs/>
          <w:color w:val="747474" w:themeColor="background2" w:themeShade="80"/>
          <w:lang w:val="en-GB"/>
        </w:rPr>
        <w:t>Sponsorship</w:t>
      </w:r>
      <w:r w:rsidRPr="000E6A14">
        <w:rPr>
          <w:b/>
          <w:bCs/>
          <w:color w:val="747474" w:themeColor="background2" w:themeShade="80"/>
          <w:lang w:val="en-GB"/>
        </w:rPr>
        <w:br/>
      </w:r>
    </w:p>
    <w:p w14:paraId="1D3EC578" w14:textId="5ECC163E" w:rsidR="00956892" w:rsidRPr="000E6A14" w:rsidRDefault="00956892" w:rsidP="000E6A14">
      <w:pPr>
        <w:spacing w:after="240"/>
        <w:ind w:firstLine="284"/>
        <w:rPr>
          <w:color w:val="747474" w:themeColor="background2" w:themeShade="80"/>
          <w:lang w:val="en-GB"/>
        </w:rPr>
      </w:pPr>
      <w:r w:rsidRPr="000E6A14">
        <w:rPr>
          <w:color w:val="747474" w:themeColor="background2" w:themeShade="80"/>
        </w:rPr>
        <w:t>Sponsors should:</w:t>
      </w:r>
    </w:p>
    <w:p w14:paraId="1EB574D3" w14:textId="77777777" w:rsidR="00C749B7" w:rsidRPr="000E6A14" w:rsidRDefault="00C749B7" w:rsidP="00C749B7">
      <w:pPr>
        <w:numPr>
          <w:ilvl w:val="0"/>
          <w:numId w:val="8"/>
        </w:numPr>
        <w:spacing w:before="43"/>
        <w:ind w:right="1"/>
        <w:rPr>
          <w:color w:val="747474" w:themeColor="background2" w:themeShade="80"/>
        </w:rPr>
      </w:pPr>
      <w:r w:rsidRPr="000E6A14">
        <w:rPr>
          <w:color w:val="747474" w:themeColor="background2" w:themeShade="80"/>
        </w:rPr>
        <w:t>Align with the values and mission of the Club.</w:t>
      </w:r>
    </w:p>
    <w:p w14:paraId="324F85B7" w14:textId="77777777" w:rsidR="00C749B7" w:rsidRPr="000E6A14" w:rsidRDefault="00C749B7" w:rsidP="00C749B7">
      <w:pPr>
        <w:numPr>
          <w:ilvl w:val="0"/>
          <w:numId w:val="8"/>
        </w:numPr>
        <w:spacing w:before="43"/>
        <w:ind w:right="1"/>
        <w:rPr>
          <w:color w:val="747474" w:themeColor="background2" w:themeShade="80"/>
        </w:rPr>
      </w:pPr>
      <w:r w:rsidRPr="000E6A14">
        <w:rPr>
          <w:color w:val="747474" w:themeColor="background2" w:themeShade="80"/>
        </w:rPr>
        <w:t xml:space="preserve">Not have a controversial message, negative public image or be associated with contentious issues that may not be appropriate for the Club or in the best interests of its </w:t>
      </w:r>
      <w:proofErr w:type="gramStart"/>
      <w:r w:rsidRPr="000E6A14">
        <w:rPr>
          <w:color w:val="747474" w:themeColor="background2" w:themeShade="80"/>
        </w:rPr>
        <w:t>Members</w:t>
      </w:r>
      <w:proofErr w:type="gramEnd"/>
      <w:r w:rsidRPr="000E6A14">
        <w:rPr>
          <w:color w:val="747474" w:themeColor="background2" w:themeShade="80"/>
        </w:rPr>
        <w:t>.</w:t>
      </w:r>
    </w:p>
    <w:p w14:paraId="2FC986C3" w14:textId="77777777" w:rsidR="00C749B7" w:rsidRPr="000E6A14" w:rsidRDefault="00C749B7" w:rsidP="00C749B7">
      <w:pPr>
        <w:numPr>
          <w:ilvl w:val="0"/>
          <w:numId w:val="8"/>
        </w:numPr>
        <w:spacing w:before="43"/>
        <w:ind w:right="1"/>
        <w:rPr>
          <w:color w:val="747474" w:themeColor="background2" w:themeShade="80"/>
        </w:rPr>
      </w:pPr>
      <w:r w:rsidRPr="000E6A14">
        <w:rPr>
          <w:color w:val="747474" w:themeColor="background2" w:themeShade="80"/>
        </w:rPr>
        <w:t>Not convey a strong political affiliation or use the event as a platform for political opportunity.</w:t>
      </w:r>
    </w:p>
    <w:p w14:paraId="6143B30A" w14:textId="77777777" w:rsidR="00C749B7" w:rsidRPr="000E6A14" w:rsidRDefault="00C749B7" w:rsidP="00C749B7">
      <w:pPr>
        <w:numPr>
          <w:ilvl w:val="0"/>
          <w:numId w:val="8"/>
        </w:numPr>
        <w:spacing w:before="43"/>
        <w:ind w:right="1"/>
        <w:rPr>
          <w:color w:val="747474" w:themeColor="background2" w:themeShade="80"/>
        </w:rPr>
      </w:pPr>
      <w:r w:rsidRPr="000E6A14">
        <w:rPr>
          <w:color w:val="747474" w:themeColor="background2" w:themeShade="80"/>
        </w:rPr>
        <w:t xml:space="preserve">Be a known entity to the Board or come by recommendation from a </w:t>
      </w:r>
      <w:proofErr w:type="gramStart"/>
      <w:r w:rsidRPr="000E6A14">
        <w:rPr>
          <w:color w:val="747474" w:themeColor="background2" w:themeShade="80"/>
        </w:rPr>
        <w:t>Member</w:t>
      </w:r>
      <w:proofErr w:type="gramEnd"/>
      <w:r w:rsidRPr="000E6A14">
        <w:rPr>
          <w:color w:val="747474" w:themeColor="background2" w:themeShade="80"/>
        </w:rPr>
        <w:t>.</w:t>
      </w:r>
    </w:p>
    <w:p w14:paraId="7D387C6B" w14:textId="77777777" w:rsidR="00C749B7" w:rsidRPr="000E6A14" w:rsidRDefault="00C749B7" w:rsidP="00C749B7">
      <w:pPr>
        <w:numPr>
          <w:ilvl w:val="0"/>
          <w:numId w:val="8"/>
        </w:numPr>
        <w:spacing w:before="43"/>
        <w:ind w:right="1"/>
        <w:rPr>
          <w:color w:val="747474" w:themeColor="background2" w:themeShade="80"/>
        </w:rPr>
      </w:pPr>
      <w:r w:rsidRPr="000E6A14">
        <w:rPr>
          <w:color w:val="747474" w:themeColor="background2" w:themeShade="80"/>
        </w:rPr>
        <w:t>Not be from industry such as tobacco, gambling or weapons manufacturing.</w:t>
      </w:r>
    </w:p>
    <w:p w14:paraId="2DD48630" w14:textId="64DAC363" w:rsidR="00C749B7" w:rsidRPr="000E6A14" w:rsidRDefault="00C749B7" w:rsidP="00C749B7">
      <w:pPr>
        <w:spacing w:before="43"/>
        <w:ind w:left="786" w:right="1"/>
        <w:rPr>
          <w:color w:val="747474" w:themeColor="background2" w:themeShade="80"/>
        </w:rPr>
      </w:pPr>
    </w:p>
    <w:p w14:paraId="1E91AE7D" w14:textId="567E24FC" w:rsidR="00C749B7" w:rsidRPr="000E6A14" w:rsidRDefault="00C749B7" w:rsidP="000E6A14">
      <w:pPr>
        <w:spacing w:before="43" w:after="240"/>
        <w:ind w:right="1" w:firstLine="284"/>
        <w:rPr>
          <w:color w:val="747474" w:themeColor="background2" w:themeShade="80"/>
        </w:rPr>
      </w:pPr>
      <w:r w:rsidRPr="000E6A14">
        <w:rPr>
          <w:color w:val="747474" w:themeColor="background2" w:themeShade="80"/>
          <w:u w:val="single"/>
        </w:rPr>
        <w:t>Events</w:t>
      </w:r>
    </w:p>
    <w:p w14:paraId="55DFC015" w14:textId="77777777" w:rsidR="00C749B7" w:rsidRPr="000E6A14" w:rsidRDefault="00C749B7" w:rsidP="00C749B7">
      <w:pPr>
        <w:numPr>
          <w:ilvl w:val="0"/>
          <w:numId w:val="10"/>
        </w:numPr>
        <w:spacing w:before="43"/>
        <w:ind w:right="1"/>
        <w:rPr>
          <w:color w:val="747474" w:themeColor="background2" w:themeShade="80"/>
        </w:rPr>
      </w:pPr>
      <w:r w:rsidRPr="000E6A14">
        <w:rPr>
          <w:color w:val="747474" w:themeColor="background2" w:themeShade="80"/>
        </w:rPr>
        <w:t>Should the event be cancelled for any reason, the Club retains the right to apply the sponsorship to the next appropriate event.</w:t>
      </w:r>
    </w:p>
    <w:p w14:paraId="03D8DB32" w14:textId="77777777" w:rsidR="00C749B7" w:rsidRPr="000E6A14" w:rsidRDefault="00C749B7" w:rsidP="00C749B7">
      <w:pPr>
        <w:numPr>
          <w:ilvl w:val="0"/>
          <w:numId w:val="10"/>
        </w:numPr>
        <w:spacing w:before="43"/>
        <w:ind w:right="1"/>
        <w:rPr>
          <w:color w:val="747474" w:themeColor="background2" w:themeShade="80"/>
        </w:rPr>
      </w:pPr>
      <w:r w:rsidRPr="000E6A14">
        <w:rPr>
          <w:color w:val="747474" w:themeColor="background2" w:themeShade="80"/>
        </w:rPr>
        <w:t>Sponsorship of an event should be paid in full 30 days prior to the event or on receipt of invoice if agreed during the 30-day period.</w:t>
      </w:r>
    </w:p>
    <w:p w14:paraId="74AB85A3" w14:textId="3FEC1537" w:rsidR="00C749B7" w:rsidRPr="000E6A14" w:rsidRDefault="00C749B7" w:rsidP="00C749B7">
      <w:pPr>
        <w:spacing w:before="43"/>
        <w:ind w:right="1"/>
        <w:rPr>
          <w:color w:val="747474" w:themeColor="background2" w:themeShade="80"/>
        </w:rPr>
      </w:pPr>
      <w:r w:rsidRPr="000E6A14">
        <w:rPr>
          <w:color w:val="747474" w:themeColor="background2" w:themeShade="80"/>
        </w:rPr>
        <w:br/>
      </w:r>
      <w:r w:rsidRPr="000E6A14">
        <w:rPr>
          <w:color w:val="747474" w:themeColor="background2" w:themeShade="80"/>
        </w:rPr>
        <w:br/>
      </w:r>
    </w:p>
    <w:p w14:paraId="5903CA4C" w14:textId="297850AC" w:rsidR="00C749B7" w:rsidRPr="000E6A14" w:rsidRDefault="00C749B7" w:rsidP="000E6A14">
      <w:pPr>
        <w:spacing w:before="43" w:after="240"/>
        <w:ind w:right="1" w:firstLine="284"/>
        <w:rPr>
          <w:color w:val="747474" w:themeColor="background2" w:themeShade="80"/>
        </w:rPr>
      </w:pPr>
      <w:r w:rsidRPr="000E6A14">
        <w:rPr>
          <w:color w:val="747474" w:themeColor="background2" w:themeShade="80"/>
          <w:u w:val="single"/>
        </w:rPr>
        <w:t>Sponsored Social Media Post Service</w:t>
      </w:r>
    </w:p>
    <w:p w14:paraId="0174A7D8" w14:textId="77777777" w:rsidR="00C749B7" w:rsidRPr="000E6A14" w:rsidRDefault="00C749B7" w:rsidP="000E6A14">
      <w:pPr>
        <w:spacing w:before="43"/>
        <w:ind w:left="284" w:right="1"/>
        <w:rPr>
          <w:color w:val="747474" w:themeColor="background2" w:themeShade="80"/>
        </w:rPr>
      </w:pPr>
      <w:r w:rsidRPr="000E6A14">
        <w:rPr>
          <w:color w:val="747474" w:themeColor="background2" w:themeShade="80"/>
        </w:rPr>
        <w:t>The Club offers a sponsored social media post service. When posting it is made clear that this is a</w:t>
      </w:r>
    </w:p>
    <w:p w14:paraId="7357C1F6" w14:textId="77777777" w:rsidR="00C749B7" w:rsidRPr="000E6A14" w:rsidRDefault="00C749B7" w:rsidP="000E6A14">
      <w:pPr>
        <w:spacing w:before="43"/>
        <w:ind w:left="284" w:right="1"/>
        <w:rPr>
          <w:color w:val="747474" w:themeColor="background2" w:themeShade="80"/>
        </w:rPr>
      </w:pPr>
      <w:r w:rsidRPr="000E6A14">
        <w:rPr>
          <w:color w:val="747474" w:themeColor="background2" w:themeShade="80"/>
        </w:rPr>
        <w:t>*Corporate Member Sponsored Post*</w:t>
      </w:r>
    </w:p>
    <w:p w14:paraId="08B8F8ED" w14:textId="77777777" w:rsidR="00C749B7" w:rsidRPr="000E6A14" w:rsidRDefault="00C749B7" w:rsidP="000E6A14">
      <w:pPr>
        <w:spacing w:before="43"/>
        <w:ind w:right="1"/>
        <w:rPr>
          <w:color w:val="747474" w:themeColor="background2" w:themeShade="80"/>
        </w:rPr>
      </w:pPr>
    </w:p>
    <w:p w14:paraId="3B32532C" w14:textId="77777777" w:rsidR="00C749B7" w:rsidRPr="000E6A14" w:rsidRDefault="00C749B7" w:rsidP="00C749B7">
      <w:pPr>
        <w:numPr>
          <w:ilvl w:val="0"/>
          <w:numId w:val="9"/>
        </w:numPr>
        <w:spacing w:before="43"/>
        <w:ind w:right="1"/>
        <w:rPr>
          <w:color w:val="747474" w:themeColor="background2" w:themeShade="80"/>
        </w:rPr>
      </w:pPr>
      <w:r w:rsidRPr="000E6A14">
        <w:rPr>
          <w:color w:val="747474" w:themeColor="background2" w:themeShade="80"/>
        </w:rPr>
        <w:t xml:space="preserve">The sponsor of a </w:t>
      </w:r>
      <w:proofErr w:type="gramStart"/>
      <w:r w:rsidRPr="000E6A14">
        <w:rPr>
          <w:color w:val="747474" w:themeColor="background2" w:themeShade="80"/>
        </w:rPr>
        <w:t>social-post</w:t>
      </w:r>
      <w:proofErr w:type="gramEnd"/>
      <w:r w:rsidRPr="000E6A14">
        <w:rPr>
          <w:color w:val="747474" w:themeColor="background2" w:themeShade="80"/>
        </w:rPr>
        <w:t xml:space="preserve"> should be a Corporate Member.</w:t>
      </w:r>
    </w:p>
    <w:p w14:paraId="14AD85DF" w14:textId="77777777" w:rsidR="00C749B7" w:rsidRPr="000E6A14" w:rsidRDefault="00C749B7" w:rsidP="00C749B7">
      <w:pPr>
        <w:numPr>
          <w:ilvl w:val="0"/>
          <w:numId w:val="9"/>
        </w:numPr>
        <w:spacing w:before="43"/>
        <w:ind w:right="1"/>
        <w:rPr>
          <w:color w:val="747474" w:themeColor="background2" w:themeShade="80"/>
        </w:rPr>
      </w:pPr>
      <w:r w:rsidRPr="000E6A14">
        <w:rPr>
          <w:color w:val="747474" w:themeColor="background2" w:themeShade="80"/>
        </w:rPr>
        <w:t xml:space="preserve">The Club will post 8 </w:t>
      </w:r>
      <w:proofErr w:type="gramStart"/>
      <w:r w:rsidRPr="000E6A14">
        <w:rPr>
          <w:color w:val="747474" w:themeColor="background2" w:themeShade="80"/>
        </w:rPr>
        <w:t>social-posts</w:t>
      </w:r>
      <w:proofErr w:type="gramEnd"/>
      <w:r w:rsidRPr="000E6A14">
        <w:rPr>
          <w:color w:val="747474" w:themeColor="background2" w:themeShade="80"/>
        </w:rPr>
        <w:t xml:space="preserve"> per year and no more than 1 </w:t>
      </w:r>
      <w:proofErr w:type="spellStart"/>
      <w:r w:rsidRPr="000E6A14">
        <w:rPr>
          <w:color w:val="747474" w:themeColor="background2" w:themeShade="80"/>
        </w:rPr>
        <w:t>pcm</w:t>
      </w:r>
      <w:proofErr w:type="spellEnd"/>
      <w:r w:rsidRPr="000E6A14">
        <w:rPr>
          <w:color w:val="747474" w:themeColor="background2" w:themeShade="80"/>
        </w:rPr>
        <w:t>.</w:t>
      </w:r>
    </w:p>
    <w:p w14:paraId="5FF5690B" w14:textId="77777777" w:rsidR="00C749B7" w:rsidRPr="000E6A14" w:rsidRDefault="00C749B7" w:rsidP="00C749B7">
      <w:pPr>
        <w:numPr>
          <w:ilvl w:val="0"/>
          <w:numId w:val="9"/>
        </w:numPr>
        <w:spacing w:before="43"/>
        <w:ind w:right="1"/>
        <w:rPr>
          <w:color w:val="747474" w:themeColor="background2" w:themeShade="80"/>
        </w:rPr>
      </w:pPr>
      <w:r w:rsidRPr="000E6A14">
        <w:rPr>
          <w:color w:val="747474" w:themeColor="background2" w:themeShade="80"/>
        </w:rPr>
        <w:t>Each 8 will be sector exclusive each year unless on the agreement of the Board.</w:t>
      </w:r>
    </w:p>
    <w:p w14:paraId="64CBAB34" w14:textId="77777777" w:rsidR="00C749B7" w:rsidRPr="000E6A14" w:rsidRDefault="00C749B7" w:rsidP="00C749B7">
      <w:pPr>
        <w:numPr>
          <w:ilvl w:val="0"/>
          <w:numId w:val="9"/>
        </w:numPr>
        <w:spacing w:before="43"/>
        <w:ind w:right="1"/>
        <w:rPr>
          <w:color w:val="747474" w:themeColor="background2" w:themeShade="80"/>
        </w:rPr>
      </w:pPr>
      <w:r w:rsidRPr="000E6A14">
        <w:rPr>
          <w:color w:val="747474" w:themeColor="background2" w:themeShade="80"/>
        </w:rPr>
        <w:t xml:space="preserve">The Club reserves the right to cancel or reschedule the date of the </w:t>
      </w:r>
      <w:proofErr w:type="gramStart"/>
      <w:r w:rsidRPr="000E6A14">
        <w:rPr>
          <w:color w:val="747474" w:themeColor="background2" w:themeShade="80"/>
        </w:rPr>
        <w:t>social-post</w:t>
      </w:r>
      <w:proofErr w:type="gramEnd"/>
      <w:r w:rsidRPr="000E6A14">
        <w:rPr>
          <w:color w:val="747474" w:themeColor="background2" w:themeShade="80"/>
        </w:rPr>
        <w:t>.</w:t>
      </w:r>
    </w:p>
    <w:p w14:paraId="7473CC6B" w14:textId="77777777" w:rsidR="00C749B7" w:rsidRPr="000E6A14" w:rsidRDefault="00C749B7" w:rsidP="00C749B7">
      <w:pPr>
        <w:numPr>
          <w:ilvl w:val="0"/>
          <w:numId w:val="9"/>
        </w:numPr>
        <w:spacing w:before="43"/>
        <w:ind w:right="1"/>
        <w:rPr>
          <w:color w:val="747474" w:themeColor="background2" w:themeShade="80"/>
        </w:rPr>
      </w:pPr>
      <w:proofErr w:type="gramStart"/>
      <w:r w:rsidRPr="000E6A14">
        <w:rPr>
          <w:color w:val="747474" w:themeColor="background2" w:themeShade="80"/>
        </w:rPr>
        <w:t>Social-posts</w:t>
      </w:r>
      <w:proofErr w:type="gramEnd"/>
      <w:r w:rsidRPr="000E6A14">
        <w:rPr>
          <w:color w:val="747474" w:themeColor="background2" w:themeShade="80"/>
        </w:rPr>
        <w:t xml:space="preserve"> should be business specific and not product specific unless related to the charity sector.</w:t>
      </w:r>
    </w:p>
    <w:p w14:paraId="19761F9B" w14:textId="77777777" w:rsidR="00C749B7" w:rsidRPr="000E6A14" w:rsidRDefault="00C749B7" w:rsidP="00C749B7">
      <w:pPr>
        <w:numPr>
          <w:ilvl w:val="0"/>
          <w:numId w:val="9"/>
        </w:numPr>
        <w:spacing w:before="43"/>
        <w:ind w:right="1"/>
        <w:rPr>
          <w:color w:val="747474" w:themeColor="background2" w:themeShade="80"/>
        </w:rPr>
      </w:pPr>
      <w:r w:rsidRPr="000E6A14">
        <w:rPr>
          <w:color w:val="747474" w:themeColor="background2" w:themeShade="80"/>
        </w:rPr>
        <w:t>The Corporate Member must provide wording of no more than 150 words and reduced to 280 characters for X, along with an image sized for the social media platform’s where the Club is currently active. URLS may also be provided.</w:t>
      </w:r>
    </w:p>
    <w:p w14:paraId="63A7452A" w14:textId="77777777" w:rsidR="00C749B7" w:rsidRPr="000E6A14" w:rsidRDefault="00C749B7" w:rsidP="00C749B7">
      <w:pPr>
        <w:numPr>
          <w:ilvl w:val="0"/>
          <w:numId w:val="9"/>
        </w:numPr>
        <w:spacing w:before="43"/>
        <w:ind w:right="1"/>
        <w:rPr>
          <w:color w:val="747474" w:themeColor="background2" w:themeShade="80"/>
        </w:rPr>
      </w:pPr>
      <w:r w:rsidRPr="000E6A14">
        <w:rPr>
          <w:color w:val="747474" w:themeColor="background2" w:themeShade="80"/>
        </w:rPr>
        <w:t>The Social Post will be boosted for an agreed value on Linked In for the period of 30 days.</w:t>
      </w:r>
    </w:p>
    <w:p w14:paraId="23153D84" w14:textId="2A3BAEF3" w:rsidR="00C749B7" w:rsidRPr="000E6A14" w:rsidRDefault="00C749B7" w:rsidP="00C749B7">
      <w:pPr>
        <w:numPr>
          <w:ilvl w:val="0"/>
          <w:numId w:val="9"/>
        </w:numPr>
        <w:spacing w:before="43"/>
        <w:ind w:right="1"/>
        <w:rPr>
          <w:color w:val="747474" w:themeColor="background2" w:themeShade="80"/>
        </w:rPr>
      </w:pPr>
      <w:r w:rsidRPr="000E6A14">
        <w:rPr>
          <w:color w:val="747474" w:themeColor="background2" w:themeShade="80"/>
        </w:rPr>
        <w:t>Socials will not be posted or sponsored until the sponsorship invoice has been paid.</w:t>
      </w:r>
      <w:r w:rsidRPr="000E6A14">
        <w:rPr>
          <w:color w:val="747474" w:themeColor="background2" w:themeShade="80"/>
        </w:rPr>
        <w:br/>
      </w:r>
    </w:p>
    <w:p w14:paraId="4ED32273" w14:textId="77777777" w:rsidR="00C749B7" w:rsidRPr="000E6A14" w:rsidRDefault="00C749B7" w:rsidP="00C749B7">
      <w:pPr>
        <w:spacing w:before="43"/>
        <w:ind w:right="1"/>
        <w:rPr>
          <w:color w:val="747474" w:themeColor="background2" w:themeShade="80"/>
          <w:lang w:val="en-GB"/>
        </w:rPr>
      </w:pPr>
    </w:p>
    <w:p w14:paraId="2E99E9C0" w14:textId="77777777" w:rsidR="00C749B7" w:rsidRPr="000E6A14" w:rsidRDefault="00C749B7" w:rsidP="00C749B7">
      <w:pPr>
        <w:numPr>
          <w:ilvl w:val="0"/>
          <w:numId w:val="2"/>
        </w:numPr>
        <w:spacing w:before="43" w:after="240"/>
        <w:ind w:right="1"/>
        <w:rPr>
          <w:b/>
          <w:bCs/>
          <w:color w:val="747474" w:themeColor="background2" w:themeShade="80"/>
        </w:rPr>
      </w:pPr>
      <w:r w:rsidRPr="000E6A14">
        <w:rPr>
          <w:b/>
          <w:bCs/>
          <w:color w:val="747474" w:themeColor="background2" w:themeShade="80"/>
        </w:rPr>
        <w:t>Sharing News and Information</w:t>
      </w:r>
    </w:p>
    <w:p w14:paraId="16DE5FD5" w14:textId="77777777" w:rsidR="00C749B7" w:rsidRPr="000E6A14" w:rsidRDefault="00C749B7" w:rsidP="00C749B7">
      <w:pPr>
        <w:numPr>
          <w:ilvl w:val="0"/>
          <w:numId w:val="11"/>
        </w:numPr>
        <w:spacing w:before="43"/>
        <w:ind w:right="1"/>
        <w:rPr>
          <w:color w:val="747474" w:themeColor="background2" w:themeShade="80"/>
        </w:rPr>
      </w:pPr>
      <w:r w:rsidRPr="000E6A14">
        <w:rPr>
          <w:color w:val="747474" w:themeColor="background2" w:themeShade="80"/>
        </w:rPr>
        <w:t>The Club will use the platform it feels most relevant to share news and information that is of benefit to Members. For example, this could include but is not limited to: Club Social Media accounts, announcements at events or within the Club table plan.</w:t>
      </w:r>
    </w:p>
    <w:p w14:paraId="6C0F3602" w14:textId="77777777" w:rsidR="00C749B7" w:rsidRPr="000E6A14" w:rsidRDefault="00C749B7" w:rsidP="00C749B7">
      <w:pPr>
        <w:numPr>
          <w:ilvl w:val="0"/>
          <w:numId w:val="11"/>
        </w:numPr>
        <w:spacing w:before="43"/>
        <w:ind w:right="1"/>
        <w:rPr>
          <w:color w:val="747474" w:themeColor="background2" w:themeShade="80"/>
        </w:rPr>
      </w:pPr>
      <w:r w:rsidRPr="000E6A14">
        <w:rPr>
          <w:color w:val="747474" w:themeColor="background2" w:themeShade="80"/>
        </w:rPr>
        <w:t>Sharing of news should link to a current Individual Member or Corporate Member or information that is of benefit for Members.</w:t>
      </w:r>
    </w:p>
    <w:p w14:paraId="1E97DD72" w14:textId="77777777" w:rsidR="00C749B7" w:rsidRPr="000E6A14" w:rsidRDefault="00C749B7" w:rsidP="00C749B7">
      <w:pPr>
        <w:numPr>
          <w:ilvl w:val="0"/>
          <w:numId w:val="11"/>
        </w:numPr>
        <w:spacing w:before="43"/>
        <w:ind w:right="1"/>
        <w:rPr>
          <w:color w:val="747474" w:themeColor="background2" w:themeShade="80"/>
        </w:rPr>
      </w:pPr>
      <w:r w:rsidRPr="000E6A14">
        <w:rPr>
          <w:color w:val="747474" w:themeColor="background2" w:themeShade="80"/>
        </w:rPr>
        <w:t>The event or news should not be a profit-making activity.</w:t>
      </w:r>
    </w:p>
    <w:p w14:paraId="4317157D" w14:textId="77777777" w:rsidR="00C749B7" w:rsidRPr="000E6A14" w:rsidRDefault="00C749B7" w:rsidP="00C749B7">
      <w:pPr>
        <w:numPr>
          <w:ilvl w:val="0"/>
          <w:numId w:val="11"/>
        </w:numPr>
        <w:spacing w:before="43"/>
        <w:ind w:right="1"/>
        <w:rPr>
          <w:color w:val="747474" w:themeColor="background2" w:themeShade="80"/>
        </w:rPr>
      </w:pPr>
      <w:r w:rsidRPr="000E6A14">
        <w:rPr>
          <w:color w:val="747474" w:themeColor="background2" w:themeShade="80"/>
        </w:rPr>
        <w:t>Meet the buyer/supplier events should be shared by way of sponsored e-Shot.</w:t>
      </w:r>
    </w:p>
    <w:p w14:paraId="67A0234A" w14:textId="77777777" w:rsidR="00C749B7" w:rsidRPr="000E6A14" w:rsidRDefault="00C749B7" w:rsidP="00C749B7">
      <w:pPr>
        <w:numPr>
          <w:ilvl w:val="0"/>
          <w:numId w:val="11"/>
        </w:numPr>
        <w:spacing w:before="43"/>
        <w:ind w:right="1"/>
        <w:rPr>
          <w:color w:val="747474" w:themeColor="background2" w:themeShade="80"/>
        </w:rPr>
      </w:pPr>
      <w:r w:rsidRPr="000E6A14">
        <w:rPr>
          <w:color w:val="747474" w:themeColor="background2" w:themeShade="80"/>
        </w:rPr>
        <w:t>The news should not have a political affiliation.</w:t>
      </w:r>
    </w:p>
    <w:p w14:paraId="0576C7A5" w14:textId="77777777" w:rsidR="00C749B7" w:rsidRPr="000E6A14" w:rsidRDefault="00C749B7" w:rsidP="00C749B7">
      <w:pPr>
        <w:numPr>
          <w:ilvl w:val="0"/>
          <w:numId w:val="11"/>
        </w:numPr>
        <w:spacing w:before="43"/>
        <w:ind w:right="1"/>
        <w:rPr>
          <w:color w:val="747474" w:themeColor="background2" w:themeShade="80"/>
        </w:rPr>
      </w:pPr>
      <w:r w:rsidRPr="000E6A14">
        <w:rPr>
          <w:color w:val="747474" w:themeColor="background2" w:themeShade="80"/>
        </w:rPr>
        <w:t>A free e-shot service will not be provided.</w:t>
      </w:r>
    </w:p>
    <w:p w14:paraId="38D5BEC9" w14:textId="77777777" w:rsidR="00C749B7" w:rsidRPr="000E6A14" w:rsidRDefault="00C749B7" w:rsidP="00C749B7">
      <w:pPr>
        <w:numPr>
          <w:ilvl w:val="0"/>
          <w:numId w:val="11"/>
        </w:numPr>
        <w:spacing w:before="43"/>
        <w:ind w:right="1"/>
        <w:rPr>
          <w:color w:val="747474" w:themeColor="background2" w:themeShade="80"/>
        </w:rPr>
      </w:pPr>
      <w:r w:rsidRPr="000E6A14">
        <w:rPr>
          <w:color w:val="747474" w:themeColor="background2" w:themeShade="80"/>
        </w:rPr>
        <w:t>The Club will only share Charity information related to the President’s chosen Charity.</w:t>
      </w:r>
    </w:p>
    <w:p w14:paraId="7B05078C" w14:textId="77777777" w:rsidR="00C749B7" w:rsidRPr="000E6A14" w:rsidRDefault="00C749B7" w:rsidP="00C749B7">
      <w:pPr>
        <w:numPr>
          <w:ilvl w:val="0"/>
          <w:numId w:val="11"/>
        </w:numPr>
        <w:spacing w:before="43"/>
        <w:ind w:right="1"/>
        <w:rPr>
          <w:color w:val="747474" w:themeColor="background2" w:themeShade="80"/>
        </w:rPr>
      </w:pPr>
      <w:r w:rsidRPr="000E6A14">
        <w:rPr>
          <w:color w:val="747474" w:themeColor="background2" w:themeShade="80"/>
        </w:rPr>
        <w:t>The final decision is at the President’s discretion.</w:t>
      </w:r>
    </w:p>
    <w:p w14:paraId="51FEE993" w14:textId="77777777" w:rsidR="00C749B7" w:rsidRPr="000E6A14" w:rsidRDefault="00C749B7" w:rsidP="00E055EC">
      <w:pPr>
        <w:spacing w:before="43"/>
        <w:ind w:right="1"/>
        <w:rPr>
          <w:color w:val="747474" w:themeColor="background2" w:themeShade="80"/>
        </w:rPr>
      </w:pPr>
    </w:p>
    <w:p w14:paraId="6F1EB634" w14:textId="77777777" w:rsidR="00C749B7" w:rsidRPr="000E6A14" w:rsidRDefault="00C749B7" w:rsidP="00C749B7">
      <w:pPr>
        <w:spacing w:before="43"/>
        <w:ind w:right="1"/>
        <w:rPr>
          <w:b/>
          <w:bCs/>
          <w:color w:val="747474" w:themeColor="background2" w:themeShade="80"/>
        </w:rPr>
      </w:pPr>
    </w:p>
    <w:p w14:paraId="09C77506" w14:textId="32AB99DB" w:rsidR="00C749B7" w:rsidRPr="000E6A14" w:rsidRDefault="00C749B7" w:rsidP="00C749B7">
      <w:pPr>
        <w:numPr>
          <w:ilvl w:val="0"/>
          <w:numId w:val="2"/>
        </w:numPr>
        <w:spacing w:before="43"/>
        <w:ind w:right="1"/>
        <w:rPr>
          <w:b/>
          <w:bCs/>
          <w:color w:val="747474" w:themeColor="background2" w:themeShade="80"/>
        </w:rPr>
      </w:pPr>
      <w:r w:rsidRPr="000E6A14">
        <w:rPr>
          <w:b/>
          <w:bCs/>
          <w:color w:val="747474" w:themeColor="background2" w:themeShade="80"/>
        </w:rPr>
        <w:t>Event Tickets</w:t>
      </w:r>
    </w:p>
    <w:p w14:paraId="0840D311" w14:textId="43E129F1" w:rsidR="00C749B7" w:rsidRPr="000E6A14" w:rsidRDefault="00C749B7" w:rsidP="00C749B7">
      <w:pPr>
        <w:spacing w:before="43"/>
        <w:ind w:right="1"/>
        <w:rPr>
          <w:color w:val="747474" w:themeColor="background2" w:themeShade="80"/>
        </w:rPr>
      </w:pPr>
    </w:p>
    <w:p w14:paraId="756F083E"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 xml:space="preserve">If an event is cancelled or rescheduled, attendees will be notified by the Club of the new date and </w:t>
      </w:r>
      <w:proofErr w:type="gramStart"/>
      <w:r w:rsidRPr="000E6A14">
        <w:rPr>
          <w:color w:val="747474" w:themeColor="background2" w:themeShade="80"/>
        </w:rPr>
        <w:t>time</w:t>
      </w:r>
      <w:proofErr w:type="gramEnd"/>
      <w:r w:rsidRPr="000E6A14">
        <w:rPr>
          <w:color w:val="747474" w:themeColor="background2" w:themeShade="80"/>
        </w:rPr>
        <w:t xml:space="preserve"> and the ticket will be automatically transferred. If a refund is required, this must be requested.</w:t>
      </w:r>
    </w:p>
    <w:p w14:paraId="3F9C26F6"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In the event of a refund, only the face value of the ticket will be refunded. Any additional fees or charges associated with the purchase of the ticket will not be refunded.</w:t>
      </w:r>
    </w:p>
    <w:p w14:paraId="648F8FB2"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Refunds will only be issued to the original purchaser of the ticket.</w:t>
      </w:r>
    </w:p>
    <w:p w14:paraId="728881D1"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The Club reserves the right to make changes to the event, including but not limited to the guest speaker, schedule, venue, and ticket prices.</w:t>
      </w:r>
    </w:p>
    <w:p w14:paraId="62778444" w14:textId="0EABA9BE" w:rsidR="00C749B7" w:rsidRPr="00664021" w:rsidRDefault="00C749B7" w:rsidP="00664021">
      <w:pPr>
        <w:numPr>
          <w:ilvl w:val="0"/>
          <w:numId w:val="13"/>
        </w:numPr>
        <w:spacing w:before="43"/>
        <w:ind w:right="1"/>
        <w:rPr>
          <w:color w:val="747474" w:themeColor="background2" w:themeShade="80"/>
        </w:rPr>
      </w:pPr>
      <w:r w:rsidRPr="000E6A14">
        <w:rPr>
          <w:color w:val="747474" w:themeColor="background2" w:themeShade="80"/>
        </w:rPr>
        <w:t>In the event of a change, ticket holders will be notified by the ticket seller of the new details.</w:t>
      </w:r>
    </w:p>
    <w:p w14:paraId="7343FA6A"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Attendees with full table bookings shall be given priority at the front of the room.</w:t>
      </w:r>
    </w:p>
    <w:p w14:paraId="11EAAB46"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Bookings of half tables shall have the next tables, followed by individual/dual places booked for networking.</w:t>
      </w:r>
    </w:p>
    <w:p w14:paraId="72B94C28"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 xml:space="preserve">Attendees may make requests for seating </w:t>
      </w:r>
      <w:proofErr w:type="gramStart"/>
      <w:r w:rsidRPr="000E6A14">
        <w:rPr>
          <w:color w:val="747474" w:themeColor="background2" w:themeShade="80"/>
        </w:rPr>
        <w:t>arrangements</w:t>
      </w:r>
      <w:proofErr w:type="gramEnd"/>
      <w:r w:rsidRPr="000E6A14">
        <w:rPr>
          <w:color w:val="747474" w:themeColor="background2" w:themeShade="80"/>
        </w:rPr>
        <w:t xml:space="preserve"> and the Club will attempt to facilitate where possible.</w:t>
      </w:r>
    </w:p>
    <w:p w14:paraId="49AB8F6B"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The Club will make every effort to ensure attendees are sat on different tables to that of a competitor, but this may not always be possible if the event is over-subscribed by a particular sector.</w:t>
      </w:r>
    </w:p>
    <w:p w14:paraId="55A9E37F"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lastRenderedPageBreak/>
        <w:t>Attendees may request for them and their guests to be sat separately or together. The Club will make every attempt to do so, however if the event is over-subscribed by a particular sector, this will not always be possible.</w:t>
      </w:r>
    </w:p>
    <w:p w14:paraId="718960FE"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 xml:space="preserve">If an attendee wishes to be sat with another guest at the event, it is the attendee’s responsibility to be clear on the notes at the time of booking. The system will not </w:t>
      </w:r>
      <w:proofErr w:type="spellStart"/>
      <w:r w:rsidRPr="000E6A14">
        <w:rPr>
          <w:color w:val="747474" w:themeColor="background2" w:themeShade="80"/>
        </w:rPr>
        <w:t>recognise</w:t>
      </w:r>
      <w:proofErr w:type="spellEnd"/>
      <w:r w:rsidRPr="000E6A14">
        <w:rPr>
          <w:color w:val="747474" w:themeColor="background2" w:themeShade="80"/>
        </w:rPr>
        <w:t xml:space="preserve"> linked bookings made under different email addresses.</w:t>
      </w:r>
    </w:p>
    <w:p w14:paraId="3E5AD2A8" w14:textId="77777777" w:rsidR="00C749B7" w:rsidRDefault="00C749B7" w:rsidP="00C749B7">
      <w:pPr>
        <w:numPr>
          <w:ilvl w:val="0"/>
          <w:numId w:val="13"/>
        </w:numPr>
        <w:spacing w:before="43"/>
        <w:ind w:right="1"/>
        <w:rPr>
          <w:color w:val="747474" w:themeColor="background2" w:themeShade="80"/>
        </w:rPr>
      </w:pPr>
      <w:r w:rsidRPr="000E6A14">
        <w:rPr>
          <w:color w:val="747474" w:themeColor="background2" w:themeShade="80"/>
        </w:rPr>
        <w:t>Attendee names and company names will be printed in the table plan booklet providing these are provided 10 days prior to the event.</w:t>
      </w:r>
    </w:p>
    <w:p w14:paraId="453F0139" w14:textId="77777777" w:rsidR="00092589" w:rsidRPr="000E6A14" w:rsidRDefault="00092589" w:rsidP="00092589">
      <w:pPr>
        <w:numPr>
          <w:ilvl w:val="0"/>
          <w:numId w:val="13"/>
        </w:numPr>
        <w:spacing w:before="43"/>
        <w:ind w:right="1"/>
        <w:rPr>
          <w:color w:val="747474" w:themeColor="background2" w:themeShade="80"/>
        </w:rPr>
      </w:pPr>
      <w:r>
        <w:rPr>
          <w:color w:val="747474" w:themeColor="background2" w:themeShade="80"/>
        </w:rPr>
        <w:t>Event tickets cannot be transferred.</w:t>
      </w:r>
    </w:p>
    <w:p w14:paraId="6810659D" w14:textId="6A9B9F6F" w:rsidR="00092589" w:rsidRPr="00664021" w:rsidRDefault="00092589" w:rsidP="00664021">
      <w:pPr>
        <w:numPr>
          <w:ilvl w:val="0"/>
          <w:numId w:val="13"/>
        </w:numPr>
        <w:spacing w:before="43"/>
        <w:ind w:right="1"/>
        <w:rPr>
          <w:color w:val="747474" w:themeColor="background2" w:themeShade="80"/>
        </w:rPr>
      </w:pPr>
      <w:r w:rsidRPr="000E6A14">
        <w:rPr>
          <w:color w:val="747474" w:themeColor="background2" w:themeShade="80"/>
        </w:rPr>
        <w:t xml:space="preserve">Event tickets may be </w:t>
      </w:r>
      <w:r>
        <w:rPr>
          <w:color w:val="747474" w:themeColor="background2" w:themeShade="80"/>
        </w:rPr>
        <w:t xml:space="preserve">given away </w:t>
      </w:r>
      <w:r w:rsidRPr="000E6A14">
        <w:rPr>
          <w:color w:val="747474" w:themeColor="background2" w:themeShade="80"/>
        </w:rPr>
        <w:t>but not</w:t>
      </w:r>
      <w:r>
        <w:rPr>
          <w:color w:val="747474" w:themeColor="background2" w:themeShade="80"/>
        </w:rPr>
        <w:t xml:space="preserve"> sold on</w:t>
      </w:r>
      <w:r w:rsidRPr="000E6A14">
        <w:rPr>
          <w:color w:val="747474" w:themeColor="background2" w:themeShade="80"/>
        </w:rPr>
        <w:t xml:space="preserve"> for profit or commercial gain. </w:t>
      </w:r>
      <w:r>
        <w:rPr>
          <w:color w:val="747474" w:themeColor="background2" w:themeShade="80"/>
        </w:rPr>
        <w:t xml:space="preserve"> </w:t>
      </w:r>
      <w:r w:rsidRPr="000E6A14">
        <w:rPr>
          <w:color w:val="747474" w:themeColor="background2" w:themeShade="80"/>
        </w:rPr>
        <w:t xml:space="preserve">If event tickets are </w:t>
      </w:r>
      <w:r>
        <w:rPr>
          <w:color w:val="747474" w:themeColor="background2" w:themeShade="80"/>
        </w:rPr>
        <w:t>given away</w:t>
      </w:r>
      <w:r w:rsidRPr="000E6A14">
        <w:rPr>
          <w:color w:val="747474" w:themeColor="background2" w:themeShade="80"/>
        </w:rPr>
        <w:t>, please inform info@swanseabaybusinessclub.com.</w:t>
      </w:r>
    </w:p>
    <w:p w14:paraId="3D503D8A" w14:textId="66EE365C"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 xml:space="preserve">Refunds can only be provided no less than </w:t>
      </w:r>
      <w:r w:rsidRPr="00664021">
        <w:rPr>
          <w:color w:val="747474" w:themeColor="background2" w:themeShade="80"/>
        </w:rPr>
        <w:t>14</w:t>
      </w:r>
      <w:r w:rsidRPr="000E6A14">
        <w:rPr>
          <w:color w:val="747474" w:themeColor="background2" w:themeShade="80"/>
        </w:rPr>
        <w:t xml:space="preserve"> days. Refunds can only be issued using the original method of payment. In some instances, this may mean we will need to refund a whole order if only part of an order requires refunding.</w:t>
      </w:r>
    </w:p>
    <w:p w14:paraId="4A55AE0D"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 xml:space="preserve">Where events are likely to sell out, full tables can only be booked for 10 to </w:t>
      </w:r>
      <w:proofErr w:type="spellStart"/>
      <w:r w:rsidRPr="000E6A14">
        <w:rPr>
          <w:color w:val="747474" w:themeColor="background2" w:themeShade="80"/>
        </w:rPr>
        <w:t>maximise</w:t>
      </w:r>
      <w:proofErr w:type="spellEnd"/>
      <w:r w:rsidRPr="000E6A14">
        <w:rPr>
          <w:color w:val="747474" w:themeColor="background2" w:themeShade="80"/>
        </w:rPr>
        <w:t xml:space="preserve"> capacity at smaller venues.</w:t>
      </w:r>
    </w:p>
    <w:p w14:paraId="5402F72C"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Tickets are to be purchased for and by over 16s only. Under 18s should be accompanied and the attendee takes responsibility for ensuring alcohol is not consumed by the under 18 at the event.</w:t>
      </w:r>
    </w:p>
    <w:p w14:paraId="10D133A5"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Attendees are expected to be keep alcohol consumption to a sensible level.</w:t>
      </w:r>
    </w:p>
    <w:p w14:paraId="44B7008E"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 xml:space="preserve">Attendees may be asked to leave if the Board deems their </w:t>
      </w:r>
      <w:proofErr w:type="spellStart"/>
      <w:r w:rsidRPr="000E6A14">
        <w:rPr>
          <w:color w:val="747474" w:themeColor="background2" w:themeShade="80"/>
        </w:rPr>
        <w:t>behaviour</w:t>
      </w:r>
      <w:proofErr w:type="spellEnd"/>
      <w:r w:rsidRPr="000E6A14">
        <w:rPr>
          <w:color w:val="747474" w:themeColor="background2" w:themeShade="80"/>
        </w:rPr>
        <w:t xml:space="preserve"> towards venue staff, speakers and other guests unacceptable at any time.</w:t>
      </w:r>
    </w:p>
    <w:p w14:paraId="3B9D2998" w14:textId="77777777" w:rsidR="00C749B7" w:rsidRPr="000E6A14" w:rsidRDefault="00C749B7" w:rsidP="00C749B7">
      <w:pPr>
        <w:numPr>
          <w:ilvl w:val="0"/>
          <w:numId w:val="13"/>
        </w:numPr>
        <w:spacing w:before="43"/>
        <w:ind w:right="1"/>
        <w:rPr>
          <w:color w:val="747474" w:themeColor="background2" w:themeShade="80"/>
        </w:rPr>
      </w:pPr>
      <w:r w:rsidRPr="000E6A14">
        <w:rPr>
          <w:color w:val="747474" w:themeColor="background2" w:themeShade="80"/>
        </w:rPr>
        <w:t>Attendees who book Members Tickets must ensure that their membership remains valid on the date of the event.</w:t>
      </w:r>
    </w:p>
    <w:p w14:paraId="2B006FB8" w14:textId="77777777" w:rsidR="00C749B7" w:rsidRPr="000E6A14" w:rsidRDefault="00C749B7" w:rsidP="00C749B7">
      <w:pPr>
        <w:spacing w:before="43"/>
        <w:ind w:right="1"/>
        <w:rPr>
          <w:color w:val="747474" w:themeColor="background2" w:themeShade="80"/>
        </w:rPr>
      </w:pPr>
    </w:p>
    <w:p w14:paraId="4ACAACCD" w14:textId="77777777" w:rsidR="00C749B7" w:rsidRPr="000E6A14" w:rsidRDefault="00C749B7" w:rsidP="00C749B7">
      <w:pPr>
        <w:spacing w:before="43"/>
        <w:ind w:right="1"/>
        <w:rPr>
          <w:b/>
          <w:bCs/>
          <w:color w:val="747474" w:themeColor="background2" w:themeShade="80"/>
        </w:rPr>
      </w:pPr>
    </w:p>
    <w:p w14:paraId="43489548" w14:textId="7394B8C7" w:rsidR="00C749B7" w:rsidRPr="000E6A14" w:rsidRDefault="00C749B7" w:rsidP="00C749B7">
      <w:pPr>
        <w:pStyle w:val="ListParagraph"/>
        <w:numPr>
          <w:ilvl w:val="0"/>
          <w:numId w:val="2"/>
        </w:numPr>
        <w:rPr>
          <w:b/>
          <w:bCs/>
          <w:color w:val="747474" w:themeColor="background2" w:themeShade="80"/>
        </w:rPr>
      </w:pPr>
      <w:r w:rsidRPr="000E6A14">
        <w:rPr>
          <w:b/>
          <w:bCs/>
          <w:color w:val="747474" w:themeColor="background2" w:themeShade="80"/>
        </w:rPr>
        <w:t>President’s Charity</w:t>
      </w:r>
      <w:r w:rsidR="000E6A14" w:rsidRPr="000E6A14">
        <w:rPr>
          <w:b/>
          <w:bCs/>
          <w:color w:val="747474" w:themeColor="background2" w:themeShade="80"/>
        </w:rPr>
        <w:br/>
      </w:r>
    </w:p>
    <w:p w14:paraId="1BF2DC17" w14:textId="77777777" w:rsidR="00C749B7" w:rsidRPr="000E6A14" w:rsidRDefault="00C749B7" w:rsidP="00C749B7">
      <w:pPr>
        <w:pStyle w:val="ListParagraph"/>
        <w:numPr>
          <w:ilvl w:val="1"/>
          <w:numId w:val="2"/>
        </w:numPr>
        <w:rPr>
          <w:b/>
          <w:bCs/>
          <w:color w:val="747474" w:themeColor="background2" w:themeShade="80"/>
        </w:rPr>
      </w:pPr>
      <w:r w:rsidRPr="000E6A14">
        <w:rPr>
          <w:color w:val="747474" w:themeColor="background2" w:themeShade="80"/>
        </w:rPr>
        <w:t>Charity appointment is at the President’s discretion.</w:t>
      </w:r>
    </w:p>
    <w:p w14:paraId="489C37B2" w14:textId="77777777" w:rsidR="00C749B7" w:rsidRPr="000E6A14" w:rsidRDefault="00C749B7" w:rsidP="00C749B7">
      <w:pPr>
        <w:pStyle w:val="ListParagraph"/>
        <w:numPr>
          <w:ilvl w:val="1"/>
          <w:numId w:val="2"/>
        </w:numPr>
        <w:rPr>
          <w:b/>
          <w:bCs/>
          <w:color w:val="747474" w:themeColor="background2" w:themeShade="80"/>
        </w:rPr>
      </w:pPr>
      <w:r w:rsidRPr="000E6A14">
        <w:rPr>
          <w:color w:val="747474" w:themeColor="background2" w:themeShade="80"/>
        </w:rPr>
        <w:t>The Charity must be registered with the Charities Commission.</w:t>
      </w:r>
    </w:p>
    <w:p w14:paraId="6E2F49BB" w14:textId="77777777" w:rsidR="00C749B7" w:rsidRPr="000E6A14" w:rsidRDefault="00C749B7" w:rsidP="00C749B7">
      <w:pPr>
        <w:pStyle w:val="ListParagraph"/>
        <w:numPr>
          <w:ilvl w:val="1"/>
          <w:numId w:val="2"/>
        </w:numPr>
        <w:rPr>
          <w:b/>
          <w:bCs/>
          <w:color w:val="747474" w:themeColor="background2" w:themeShade="80"/>
        </w:rPr>
      </w:pPr>
      <w:r w:rsidRPr="000E6A14">
        <w:rPr>
          <w:color w:val="747474" w:themeColor="background2" w:themeShade="80"/>
        </w:rPr>
        <w:t>The Charity should be a Corporate Member</w:t>
      </w:r>
    </w:p>
    <w:p w14:paraId="6A8A23E8" w14:textId="77777777" w:rsidR="00C749B7" w:rsidRPr="000E6A14" w:rsidRDefault="00C749B7" w:rsidP="00C749B7">
      <w:pPr>
        <w:pStyle w:val="ListParagraph"/>
        <w:numPr>
          <w:ilvl w:val="1"/>
          <w:numId w:val="2"/>
        </w:numPr>
        <w:rPr>
          <w:b/>
          <w:bCs/>
          <w:color w:val="747474" w:themeColor="background2" w:themeShade="80"/>
        </w:rPr>
      </w:pPr>
      <w:r w:rsidRPr="000E6A14">
        <w:rPr>
          <w:color w:val="747474" w:themeColor="background2" w:themeShade="80"/>
        </w:rPr>
        <w:t>The Charity should be locally based, align with the Club’s values and be known and active in the Swansea Bay region.</w:t>
      </w:r>
    </w:p>
    <w:p w14:paraId="4DCDBABC" w14:textId="16E1ABD7" w:rsidR="00C749B7" w:rsidRPr="000E6A14" w:rsidRDefault="00C749B7" w:rsidP="00C749B7">
      <w:pPr>
        <w:pStyle w:val="ListParagraph"/>
        <w:numPr>
          <w:ilvl w:val="1"/>
          <w:numId w:val="2"/>
        </w:numPr>
        <w:rPr>
          <w:b/>
          <w:bCs/>
          <w:color w:val="747474" w:themeColor="background2" w:themeShade="80"/>
        </w:rPr>
      </w:pPr>
      <w:r w:rsidRPr="000E6A14">
        <w:rPr>
          <w:color w:val="747474" w:themeColor="background2" w:themeShade="80"/>
        </w:rPr>
        <w:t>A nominated person from the Charity should book a place to attend every Celebration event where there is a fundraising element.</w:t>
      </w:r>
    </w:p>
    <w:p w14:paraId="1FA127FA" w14:textId="2FA54D56" w:rsidR="000E6A14" w:rsidRPr="000E6A14" w:rsidRDefault="000E6A14" w:rsidP="000E6A14">
      <w:pPr>
        <w:pStyle w:val="ListParagraph"/>
        <w:numPr>
          <w:ilvl w:val="1"/>
          <w:numId w:val="2"/>
        </w:numPr>
        <w:rPr>
          <w:color w:val="747474" w:themeColor="background2" w:themeShade="80"/>
        </w:rPr>
      </w:pPr>
      <w:r w:rsidRPr="000E6A14">
        <w:rPr>
          <w:color w:val="747474" w:themeColor="background2" w:themeShade="80"/>
        </w:rPr>
        <w:t>The Charity should arrive at the event in time to help set up the room before the attendees arrive.</w:t>
      </w:r>
    </w:p>
    <w:p w14:paraId="048762F0" w14:textId="77777777" w:rsidR="000E6A14" w:rsidRPr="000E6A14" w:rsidRDefault="000E6A14" w:rsidP="000E6A14">
      <w:pPr>
        <w:pStyle w:val="ListParagraph"/>
        <w:numPr>
          <w:ilvl w:val="1"/>
          <w:numId w:val="2"/>
        </w:numPr>
        <w:rPr>
          <w:color w:val="747474" w:themeColor="background2" w:themeShade="80"/>
        </w:rPr>
      </w:pPr>
      <w:r w:rsidRPr="000E6A14">
        <w:rPr>
          <w:color w:val="747474" w:themeColor="background2" w:themeShade="80"/>
        </w:rPr>
        <w:t>From time to time the Charity will be able to put leaflets on the table to promote fundraising. This is at the President’s discretion with agreement from the Event Sponsor where applicable.</w:t>
      </w:r>
    </w:p>
    <w:p w14:paraId="58EB3EBE" w14:textId="77777777" w:rsidR="000E6A14" w:rsidRPr="000E6A14" w:rsidRDefault="000E6A14" w:rsidP="000E6A14">
      <w:pPr>
        <w:pStyle w:val="ListParagraph"/>
        <w:numPr>
          <w:ilvl w:val="1"/>
          <w:numId w:val="2"/>
        </w:numPr>
        <w:rPr>
          <w:color w:val="747474" w:themeColor="background2" w:themeShade="80"/>
        </w:rPr>
      </w:pPr>
      <w:r w:rsidRPr="000E6A14">
        <w:rPr>
          <w:color w:val="747474" w:themeColor="background2" w:themeShade="80"/>
        </w:rPr>
        <w:t>The Charity should assist with collecting donations during the celebration lunches.</w:t>
      </w:r>
    </w:p>
    <w:p w14:paraId="53D2E9A5" w14:textId="77777777" w:rsidR="000E6A14" w:rsidRPr="000E6A14" w:rsidRDefault="000E6A14" w:rsidP="000E6A14">
      <w:pPr>
        <w:pStyle w:val="ListParagraph"/>
        <w:numPr>
          <w:ilvl w:val="1"/>
          <w:numId w:val="2"/>
        </w:numPr>
        <w:rPr>
          <w:color w:val="747474" w:themeColor="background2" w:themeShade="80"/>
        </w:rPr>
      </w:pPr>
      <w:r w:rsidRPr="000E6A14">
        <w:rPr>
          <w:color w:val="747474" w:themeColor="background2" w:themeShade="80"/>
        </w:rPr>
        <w:t>A nominated person from the Charity is to take responsibility for the collections during and after the lunches, and to let the President know how much was raised at each event within 5 working days.</w:t>
      </w:r>
    </w:p>
    <w:p w14:paraId="5D5A4AFD" w14:textId="77777777" w:rsidR="000E6A14" w:rsidRPr="000E6A14" w:rsidRDefault="000E6A14" w:rsidP="000E6A14">
      <w:pPr>
        <w:pStyle w:val="ListParagraph"/>
        <w:numPr>
          <w:ilvl w:val="1"/>
          <w:numId w:val="2"/>
        </w:numPr>
        <w:rPr>
          <w:color w:val="747474" w:themeColor="background2" w:themeShade="80"/>
        </w:rPr>
      </w:pPr>
      <w:r w:rsidRPr="000E6A14">
        <w:rPr>
          <w:color w:val="747474" w:themeColor="background2" w:themeShade="80"/>
        </w:rPr>
        <w:t>Raffle prize(s) of an agreed value should be provided for each celebration event.</w:t>
      </w:r>
    </w:p>
    <w:p w14:paraId="6BFBA2E6" w14:textId="77777777" w:rsidR="000E6A14" w:rsidRPr="000E6A14" w:rsidRDefault="000E6A14" w:rsidP="000E6A14">
      <w:pPr>
        <w:pStyle w:val="ListParagraph"/>
        <w:numPr>
          <w:ilvl w:val="1"/>
          <w:numId w:val="2"/>
        </w:numPr>
        <w:rPr>
          <w:color w:val="747474" w:themeColor="background2" w:themeShade="80"/>
        </w:rPr>
      </w:pPr>
      <w:r w:rsidRPr="000E6A14">
        <w:rPr>
          <w:color w:val="747474" w:themeColor="background2" w:themeShade="80"/>
        </w:rPr>
        <w:t>The Charity should provide ideas and engagement around events where Members can be involved in fundraising.</w:t>
      </w:r>
    </w:p>
    <w:p w14:paraId="6EB6C358" w14:textId="77777777" w:rsidR="000E6A14" w:rsidRPr="000E6A14" w:rsidRDefault="000E6A14" w:rsidP="000E6A14">
      <w:pPr>
        <w:spacing w:before="43"/>
        <w:ind w:right="1"/>
        <w:rPr>
          <w:color w:val="747474" w:themeColor="background2" w:themeShade="80"/>
        </w:rPr>
      </w:pPr>
    </w:p>
    <w:p w14:paraId="7470EAFF" w14:textId="77777777" w:rsidR="000E6A14" w:rsidRDefault="000E6A14" w:rsidP="000E6A14">
      <w:pPr>
        <w:spacing w:before="43"/>
        <w:ind w:right="1"/>
        <w:rPr>
          <w:b/>
          <w:bCs/>
          <w:color w:val="747474" w:themeColor="background2" w:themeShade="80"/>
        </w:rPr>
      </w:pPr>
    </w:p>
    <w:p w14:paraId="10ACDE5A" w14:textId="77777777" w:rsidR="000E6A14" w:rsidRDefault="000E6A14" w:rsidP="000E6A14">
      <w:pPr>
        <w:spacing w:before="43"/>
        <w:ind w:right="1"/>
        <w:rPr>
          <w:b/>
          <w:bCs/>
          <w:color w:val="747474" w:themeColor="background2" w:themeShade="80"/>
        </w:rPr>
      </w:pPr>
    </w:p>
    <w:p w14:paraId="3311A83B" w14:textId="77777777" w:rsidR="000E6A14" w:rsidRDefault="000E6A14" w:rsidP="000E6A14">
      <w:pPr>
        <w:spacing w:before="43"/>
        <w:ind w:right="1"/>
        <w:rPr>
          <w:b/>
          <w:bCs/>
          <w:color w:val="747474" w:themeColor="background2" w:themeShade="80"/>
        </w:rPr>
      </w:pPr>
    </w:p>
    <w:p w14:paraId="2379EBBC" w14:textId="77777777" w:rsidR="000E6A14" w:rsidRPr="000E6A14" w:rsidRDefault="000E6A14" w:rsidP="000E6A14">
      <w:pPr>
        <w:spacing w:before="43"/>
        <w:ind w:right="1"/>
        <w:rPr>
          <w:b/>
          <w:bCs/>
          <w:color w:val="747474" w:themeColor="background2" w:themeShade="80"/>
        </w:rPr>
      </w:pPr>
    </w:p>
    <w:p w14:paraId="5EA8E9E3" w14:textId="31AD6D5E" w:rsidR="000E6A14" w:rsidRDefault="000E6A14" w:rsidP="000E6A14">
      <w:pPr>
        <w:pStyle w:val="ListParagraph"/>
        <w:numPr>
          <w:ilvl w:val="0"/>
          <w:numId w:val="2"/>
        </w:numPr>
        <w:rPr>
          <w:b/>
          <w:bCs/>
          <w:color w:val="747474" w:themeColor="background2" w:themeShade="80"/>
        </w:rPr>
      </w:pPr>
      <w:r w:rsidRPr="000E6A14">
        <w:rPr>
          <w:b/>
          <w:bCs/>
          <w:color w:val="747474" w:themeColor="background2" w:themeShade="80"/>
        </w:rPr>
        <w:t>Board Members</w:t>
      </w:r>
      <w:r>
        <w:rPr>
          <w:b/>
          <w:bCs/>
          <w:color w:val="747474" w:themeColor="background2" w:themeShade="80"/>
        </w:rPr>
        <w:br/>
      </w:r>
    </w:p>
    <w:p w14:paraId="4EF1965A"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Board</w:t>
      </w:r>
      <w:r w:rsidRPr="000E6A14">
        <w:rPr>
          <w:color w:val="747474" w:themeColor="background2" w:themeShade="80"/>
          <w:spacing w:val="-2"/>
        </w:rPr>
        <w:t xml:space="preserve"> </w:t>
      </w:r>
      <w:r w:rsidRPr="000E6A14">
        <w:rPr>
          <w:color w:val="747474" w:themeColor="background2" w:themeShade="80"/>
        </w:rPr>
        <w:t>Members</w:t>
      </w:r>
      <w:r w:rsidRPr="000E6A14">
        <w:rPr>
          <w:color w:val="747474" w:themeColor="background2" w:themeShade="80"/>
          <w:spacing w:val="-3"/>
        </w:rPr>
        <w:t xml:space="preserve"> </w:t>
      </w:r>
      <w:r w:rsidRPr="000E6A14">
        <w:rPr>
          <w:color w:val="747474" w:themeColor="background2" w:themeShade="80"/>
        </w:rPr>
        <w:t>should</w:t>
      </w:r>
      <w:r w:rsidRPr="000E6A14">
        <w:rPr>
          <w:color w:val="747474" w:themeColor="background2" w:themeShade="80"/>
          <w:spacing w:val="-3"/>
        </w:rPr>
        <w:t xml:space="preserve"> </w:t>
      </w:r>
      <w:r w:rsidRPr="000E6A14">
        <w:rPr>
          <w:color w:val="747474" w:themeColor="background2" w:themeShade="80"/>
        </w:rPr>
        <w:t>be</w:t>
      </w:r>
      <w:r w:rsidRPr="000E6A14">
        <w:rPr>
          <w:color w:val="747474" w:themeColor="background2" w:themeShade="80"/>
          <w:spacing w:val="-3"/>
        </w:rPr>
        <w:t xml:space="preserve"> </w:t>
      </w:r>
      <w:r w:rsidRPr="000E6A14">
        <w:rPr>
          <w:color w:val="747474" w:themeColor="background2" w:themeShade="80"/>
        </w:rPr>
        <w:t>actively</w:t>
      </w:r>
      <w:r w:rsidRPr="000E6A14">
        <w:rPr>
          <w:color w:val="747474" w:themeColor="background2" w:themeShade="80"/>
          <w:spacing w:val="-3"/>
        </w:rPr>
        <w:t xml:space="preserve"> </w:t>
      </w:r>
      <w:r w:rsidRPr="000E6A14">
        <w:rPr>
          <w:color w:val="747474" w:themeColor="background2" w:themeShade="80"/>
        </w:rPr>
        <w:t>working</w:t>
      </w:r>
      <w:r w:rsidRPr="000E6A14">
        <w:rPr>
          <w:color w:val="747474" w:themeColor="background2" w:themeShade="80"/>
          <w:spacing w:val="-3"/>
        </w:rPr>
        <w:t xml:space="preserve"> </w:t>
      </w:r>
      <w:r w:rsidRPr="000E6A14">
        <w:rPr>
          <w:color w:val="747474" w:themeColor="background2" w:themeShade="80"/>
        </w:rPr>
        <w:t>in</w:t>
      </w:r>
      <w:r w:rsidRPr="000E6A14">
        <w:rPr>
          <w:color w:val="747474" w:themeColor="background2" w:themeShade="80"/>
          <w:spacing w:val="-3"/>
        </w:rPr>
        <w:t xml:space="preserve"> </w:t>
      </w:r>
      <w:r w:rsidRPr="000E6A14">
        <w:rPr>
          <w:color w:val="747474" w:themeColor="background2" w:themeShade="80"/>
        </w:rPr>
        <w:t>the</w:t>
      </w:r>
      <w:r w:rsidRPr="000E6A14">
        <w:rPr>
          <w:color w:val="747474" w:themeColor="background2" w:themeShade="80"/>
          <w:spacing w:val="-3"/>
        </w:rPr>
        <w:t xml:space="preserve"> </w:t>
      </w:r>
      <w:r w:rsidRPr="000E6A14">
        <w:rPr>
          <w:color w:val="747474" w:themeColor="background2" w:themeShade="80"/>
        </w:rPr>
        <w:t>business</w:t>
      </w:r>
      <w:r w:rsidRPr="000E6A14">
        <w:rPr>
          <w:color w:val="747474" w:themeColor="background2" w:themeShade="80"/>
          <w:spacing w:val="-3"/>
        </w:rPr>
        <w:t xml:space="preserve"> </w:t>
      </w:r>
      <w:r w:rsidRPr="000E6A14">
        <w:rPr>
          <w:color w:val="747474" w:themeColor="background2" w:themeShade="80"/>
        </w:rPr>
        <w:t>community</w:t>
      </w:r>
      <w:r w:rsidRPr="000E6A14">
        <w:rPr>
          <w:color w:val="747474" w:themeColor="background2" w:themeShade="80"/>
          <w:spacing w:val="-3"/>
        </w:rPr>
        <w:t xml:space="preserve"> </w:t>
      </w:r>
      <w:r w:rsidRPr="000E6A14">
        <w:rPr>
          <w:color w:val="747474" w:themeColor="background2" w:themeShade="80"/>
        </w:rPr>
        <w:t>within</w:t>
      </w:r>
      <w:r w:rsidRPr="000E6A14">
        <w:rPr>
          <w:color w:val="747474" w:themeColor="background2" w:themeShade="80"/>
          <w:spacing w:val="-3"/>
        </w:rPr>
        <w:t xml:space="preserve"> </w:t>
      </w:r>
      <w:r w:rsidRPr="000E6A14">
        <w:rPr>
          <w:color w:val="747474" w:themeColor="background2" w:themeShade="80"/>
        </w:rPr>
        <w:t>the</w:t>
      </w:r>
      <w:r w:rsidRPr="000E6A14">
        <w:rPr>
          <w:color w:val="747474" w:themeColor="background2" w:themeShade="80"/>
          <w:spacing w:val="-3"/>
        </w:rPr>
        <w:t xml:space="preserve"> </w:t>
      </w:r>
      <w:r w:rsidRPr="000E6A14">
        <w:rPr>
          <w:color w:val="747474" w:themeColor="background2" w:themeShade="80"/>
        </w:rPr>
        <w:t>Swansea</w:t>
      </w:r>
      <w:r w:rsidRPr="000E6A14">
        <w:rPr>
          <w:color w:val="747474" w:themeColor="background2" w:themeShade="80"/>
          <w:spacing w:val="-3"/>
        </w:rPr>
        <w:t xml:space="preserve"> </w:t>
      </w:r>
      <w:r w:rsidRPr="000E6A14">
        <w:rPr>
          <w:color w:val="747474" w:themeColor="background2" w:themeShade="80"/>
        </w:rPr>
        <w:t xml:space="preserve">Bay </w:t>
      </w:r>
      <w:r w:rsidRPr="000E6A14">
        <w:rPr>
          <w:color w:val="747474" w:themeColor="background2" w:themeShade="80"/>
          <w:spacing w:val="-2"/>
        </w:rPr>
        <w:t>Region.</w:t>
      </w:r>
    </w:p>
    <w:p w14:paraId="0738B44C"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The</w:t>
      </w:r>
      <w:r w:rsidRPr="000E6A14">
        <w:rPr>
          <w:color w:val="747474" w:themeColor="background2" w:themeShade="80"/>
          <w:spacing w:val="-7"/>
        </w:rPr>
        <w:t xml:space="preserve"> </w:t>
      </w:r>
      <w:r w:rsidRPr="000E6A14">
        <w:rPr>
          <w:color w:val="747474" w:themeColor="background2" w:themeShade="80"/>
        </w:rPr>
        <w:t>role</w:t>
      </w:r>
      <w:r w:rsidRPr="000E6A14">
        <w:rPr>
          <w:color w:val="747474" w:themeColor="background2" w:themeShade="80"/>
          <w:spacing w:val="-4"/>
        </w:rPr>
        <w:t xml:space="preserve"> </w:t>
      </w:r>
      <w:r w:rsidRPr="000E6A14">
        <w:rPr>
          <w:color w:val="747474" w:themeColor="background2" w:themeShade="80"/>
        </w:rPr>
        <w:t>of</w:t>
      </w:r>
      <w:r w:rsidRPr="000E6A14">
        <w:rPr>
          <w:color w:val="747474" w:themeColor="background2" w:themeShade="80"/>
          <w:spacing w:val="-4"/>
        </w:rPr>
        <w:t xml:space="preserve"> </w:t>
      </w:r>
      <w:r w:rsidRPr="000E6A14">
        <w:rPr>
          <w:color w:val="747474" w:themeColor="background2" w:themeShade="80"/>
        </w:rPr>
        <w:t>Board</w:t>
      </w:r>
      <w:r w:rsidRPr="000E6A14">
        <w:rPr>
          <w:color w:val="747474" w:themeColor="background2" w:themeShade="80"/>
          <w:spacing w:val="-5"/>
        </w:rPr>
        <w:t xml:space="preserve"> </w:t>
      </w:r>
      <w:r w:rsidRPr="000E6A14">
        <w:rPr>
          <w:color w:val="747474" w:themeColor="background2" w:themeShade="80"/>
        </w:rPr>
        <w:t>Member</w:t>
      </w:r>
      <w:r w:rsidRPr="000E6A14">
        <w:rPr>
          <w:color w:val="747474" w:themeColor="background2" w:themeShade="80"/>
          <w:spacing w:val="-4"/>
        </w:rPr>
        <w:t xml:space="preserve"> </w:t>
      </w:r>
      <w:r w:rsidRPr="000E6A14">
        <w:rPr>
          <w:color w:val="747474" w:themeColor="background2" w:themeShade="80"/>
        </w:rPr>
        <w:t>is</w:t>
      </w:r>
      <w:r w:rsidRPr="000E6A14">
        <w:rPr>
          <w:color w:val="747474" w:themeColor="background2" w:themeShade="80"/>
          <w:spacing w:val="-4"/>
        </w:rPr>
        <w:t xml:space="preserve"> </w:t>
      </w:r>
      <w:r w:rsidRPr="000E6A14">
        <w:rPr>
          <w:color w:val="747474" w:themeColor="background2" w:themeShade="80"/>
        </w:rPr>
        <w:t>voluntary</w:t>
      </w:r>
      <w:r w:rsidRPr="000E6A14">
        <w:rPr>
          <w:color w:val="747474" w:themeColor="background2" w:themeShade="80"/>
          <w:spacing w:val="-5"/>
        </w:rPr>
        <w:t xml:space="preserve"> </w:t>
      </w:r>
      <w:r w:rsidRPr="000E6A14">
        <w:rPr>
          <w:color w:val="747474" w:themeColor="background2" w:themeShade="80"/>
        </w:rPr>
        <w:t>and</w:t>
      </w:r>
      <w:r w:rsidRPr="000E6A14">
        <w:rPr>
          <w:color w:val="747474" w:themeColor="background2" w:themeShade="80"/>
          <w:spacing w:val="-4"/>
        </w:rPr>
        <w:t xml:space="preserve"> </w:t>
      </w:r>
      <w:r w:rsidRPr="000E6A14">
        <w:rPr>
          <w:color w:val="747474" w:themeColor="background2" w:themeShade="80"/>
        </w:rPr>
        <w:t>there</w:t>
      </w:r>
      <w:r w:rsidRPr="000E6A14">
        <w:rPr>
          <w:color w:val="747474" w:themeColor="background2" w:themeShade="80"/>
          <w:spacing w:val="-4"/>
        </w:rPr>
        <w:t xml:space="preserve"> </w:t>
      </w:r>
      <w:r w:rsidRPr="000E6A14">
        <w:rPr>
          <w:color w:val="747474" w:themeColor="background2" w:themeShade="80"/>
        </w:rPr>
        <w:t>are</w:t>
      </w:r>
      <w:r w:rsidRPr="000E6A14">
        <w:rPr>
          <w:color w:val="747474" w:themeColor="background2" w:themeShade="80"/>
          <w:spacing w:val="-5"/>
        </w:rPr>
        <w:t xml:space="preserve"> </w:t>
      </w:r>
      <w:r w:rsidRPr="000E6A14">
        <w:rPr>
          <w:color w:val="747474" w:themeColor="background2" w:themeShade="80"/>
        </w:rPr>
        <w:t>no</w:t>
      </w:r>
      <w:r w:rsidRPr="000E6A14">
        <w:rPr>
          <w:color w:val="747474" w:themeColor="background2" w:themeShade="80"/>
          <w:spacing w:val="-4"/>
        </w:rPr>
        <w:t xml:space="preserve"> </w:t>
      </w:r>
      <w:r w:rsidRPr="000E6A14">
        <w:rPr>
          <w:color w:val="747474" w:themeColor="background2" w:themeShade="80"/>
        </w:rPr>
        <w:t>expenses</w:t>
      </w:r>
      <w:r w:rsidRPr="000E6A14">
        <w:rPr>
          <w:color w:val="747474" w:themeColor="background2" w:themeShade="80"/>
          <w:spacing w:val="-4"/>
        </w:rPr>
        <w:t xml:space="preserve"> </w:t>
      </w:r>
      <w:r w:rsidRPr="000E6A14">
        <w:rPr>
          <w:color w:val="747474" w:themeColor="background2" w:themeShade="80"/>
          <w:spacing w:val="-2"/>
        </w:rPr>
        <w:t>paid.</w:t>
      </w:r>
    </w:p>
    <w:p w14:paraId="6A7D545A"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lastRenderedPageBreak/>
        <w:t>Board</w:t>
      </w:r>
      <w:r w:rsidRPr="000E6A14">
        <w:rPr>
          <w:color w:val="747474" w:themeColor="background2" w:themeShade="80"/>
          <w:spacing w:val="-7"/>
        </w:rPr>
        <w:t xml:space="preserve"> </w:t>
      </w:r>
      <w:r w:rsidRPr="000E6A14">
        <w:rPr>
          <w:color w:val="747474" w:themeColor="background2" w:themeShade="80"/>
        </w:rPr>
        <w:t>Members</w:t>
      </w:r>
      <w:r w:rsidRPr="000E6A14">
        <w:rPr>
          <w:color w:val="747474" w:themeColor="background2" w:themeShade="80"/>
          <w:spacing w:val="-5"/>
        </w:rPr>
        <w:t xml:space="preserve"> </w:t>
      </w:r>
      <w:r w:rsidRPr="000E6A14">
        <w:rPr>
          <w:color w:val="747474" w:themeColor="background2" w:themeShade="80"/>
        </w:rPr>
        <w:t>commit</w:t>
      </w:r>
      <w:r w:rsidRPr="000E6A14">
        <w:rPr>
          <w:color w:val="747474" w:themeColor="background2" w:themeShade="80"/>
          <w:spacing w:val="-5"/>
        </w:rPr>
        <w:t xml:space="preserve"> </w:t>
      </w:r>
      <w:r w:rsidRPr="000E6A14">
        <w:rPr>
          <w:color w:val="747474" w:themeColor="background2" w:themeShade="80"/>
        </w:rPr>
        <w:t>to</w:t>
      </w:r>
      <w:r w:rsidRPr="000E6A14">
        <w:rPr>
          <w:color w:val="747474" w:themeColor="background2" w:themeShade="80"/>
          <w:spacing w:val="-5"/>
        </w:rPr>
        <w:t xml:space="preserve"> </w:t>
      </w:r>
      <w:r w:rsidRPr="000E6A14">
        <w:rPr>
          <w:color w:val="747474" w:themeColor="background2" w:themeShade="80"/>
        </w:rPr>
        <w:t>attending</w:t>
      </w:r>
      <w:r w:rsidRPr="000E6A14">
        <w:rPr>
          <w:color w:val="747474" w:themeColor="background2" w:themeShade="80"/>
          <w:spacing w:val="-5"/>
        </w:rPr>
        <w:t xml:space="preserve"> </w:t>
      </w:r>
      <w:r w:rsidRPr="000E6A14">
        <w:rPr>
          <w:color w:val="747474" w:themeColor="background2" w:themeShade="80"/>
        </w:rPr>
        <w:t>an</w:t>
      </w:r>
      <w:r w:rsidRPr="000E6A14">
        <w:rPr>
          <w:color w:val="747474" w:themeColor="background2" w:themeShade="80"/>
          <w:spacing w:val="-6"/>
        </w:rPr>
        <w:t xml:space="preserve"> </w:t>
      </w:r>
      <w:r w:rsidRPr="000E6A14">
        <w:rPr>
          <w:color w:val="747474" w:themeColor="background2" w:themeShade="80"/>
        </w:rPr>
        <w:t>agreed</w:t>
      </w:r>
      <w:r w:rsidRPr="000E6A14">
        <w:rPr>
          <w:color w:val="747474" w:themeColor="background2" w:themeShade="80"/>
          <w:spacing w:val="-5"/>
        </w:rPr>
        <w:t xml:space="preserve"> </w:t>
      </w:r>
      <w:r w:rsidRPr="000E6A14">
        <w:rPr>
          <w:color w:val="747474" w:themeColor="background2" w:themeShade="80"/>
        </w:rPr>
        <w:t>number</w:t>
      </w:r>
      <w:r w:rsidRPr="000E6A14">
        <w:rPr>
          <w:color w:val="747474" w:themeColor="background2" w:themeShade="80"/>
          <w:spacing w:val="-5"/>
        </w:rPr>
        <w:t xml:space="preserve"> </w:t>
      </w:r>
      <w:r w:rsidRPr="000E6A14">
        <w:rPr>
          <w:color w:val="747474" w:themeColor="background2" w:themeShade="80"/>
        </w:rPr>
        <w:t>of</w:t>
      </w:r>
      <w:r w:rsidRPr="000E6A14">
        <w:rPr>
          <w:color w:val="747474" w:themeColor="background2" w:themeShade="80"/>
          <w:spacing w:val="-5"/>
        </w:rPr>
        <w:t xml:space="preserve"> </w:t>
      </w:r>
      <w:r w:rsidRPr="000E6A14">
        <w:rPr>
          <w:color w:val="747474" w:themeColor="background2" w:themeShade="80"/>
        </w:rPr>
        <w:t>events</w:t>
      </w:r>
      <w:r w:rsidRPr="000E6A14">
        <w:rPr>
          <w:color w:val="747474" w:themeColor="background2" w:themeShade="80"/>
          <w:spacing w:val="-5"/>
        </w:rPr>
        <w:t xml:space="preserve"> </w:t>
      </w:r>
      <w:r w:rsidRPr="000E6A14">
        <w:rPr>
          <w:color w:val="747474" w:themeColor="background2" w:themeShade="80"/>
        </w:rPr>
        <w:t>and</w:t>
      </w:r>
      <w:r w:rsidRPr="000E6A14">
        <w:rPr>
          <w:color w:val="747474" w:themeColor="background2" w:themeShade="80"/>
          <w:spacing w:val="-5"/>
        </w:rPr>
        <w:t xml:space="preserve"> </w:t>
      </w:r>
      <w:r w:rsidRPr="000E6A14">
        <w:rPr>
          <w:color w:val="747474" w:themeColor="background2" w:themeShade="80"/>
        </w:rPr>
        <w:t>Board</w:t>
      </w:r>
      <w:r w:rsidRPr="000E6A14">
        <w:rPr>
          <w:color w:val="747474" w:themeColor="background2" w:themeShade="80"/>
          <w:spacing w:val="-5"/>
        </w:rPr>
        <w:t xml:space="preserve"> </w:t>
      </w:r>
      <w:r w:rsidRPr="000E6A14">
        <w:rPr>
          <w:color w:val="747474" w:themeColor="background2" w:themeShade="80"/>
        </w:rPr>
        <w:t>meetings</w:t>
      </w:r>
      <w:r w:rsidRPr="000E6A14">
        <w:rPr>
          <w:color w:val="747474" w:themeColor="background2" w:themeShade="80"/>
          <w:spacing w:val="-5"/>
        </w:rPr>
        <w:t xml:space="preserve"> </w:t>
      </w:r>
      <w:r w:rsidRPr="000E6A14">
        <w:rPr>
          <w:color w:val="747474" w:themeColor="background2" w:themeShade="80"/>
        </w:rPr>
        <w:t>each</w:t>
      </w:r>
      <w:r w:rsidRPr="000E6A14">
        <w:rPr>
          <w:color w:val="747474" w:themeColor="background2" w:themeShade="80"/>
          <w:spacing w:val="-5"/>
        </w:rPr>
        <w:t xml:space="preserve"> </w:t>
      </w:r>
      <w:r w:rsidRPr="000E6A14">
        <w:rPr>
          <w:color w:val="747474" w:themeColor="background2" w:themeShade="80"/>
          <w:spacing w:val="-2"/>
        </w:rPr>
        <w:t>year.</w:t>
      </w:r>
    </w:p>
    <w:p w14:paraId="6BA8674B"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The</w:t>
      </w:r>
      <w:r w:rsidRPr="000E6A14">
        <w:rPr>
          <w:color w:val="747474" w:themeColor="background2" w:themeShade="80"/>
          <w:spacing w:val="-3"/>
        </w:rPr>
        <w:t xml:space="preserve"> </w:t>
      </w:r>
      <w:r w:rsidRPr="000E6A14">
        <w:rPr>
          <w:color w:val="747474" w:themeColor="background2" w:themeShade="80"/>
        </w:rPr>
        <w:t>Club</w:t>
      </w:r>
      <w:r w:rsidRPr="000E6A14">
        <w:rPr>
          <w:color w:val="747474" w:themeColor="background2" w:themeShade="80"/>
          <w:spacing w:val="-3"/>
        </w:rPr>
        <w:t xml:space="preserve"> </w:t>
      </w:r>
      <w:r w:rsidRPr="000E6A14">
        <w:rPr>
          <w:color w:val="747474" w:themeColor="background2" w:themeShade="80"/>
        </w:rPr>
        <w:t>actively</w:t>
      </w:r>
      <w:r w:rsidRPr="000E6A14">
        <w:rPr>
          <w:color w:val="747474" w:themeColor="background2" w:themeShade="80"/>
          <w:spacing w:val="-3"/>
        </w:rPr>
        <w:t xml:space="preserve"> </w:t>
      </w:r>
      <w:r w:rsidRPr="000E6A14">
        <w:rPr>
          <w:color w:val="747474" w:themeColor="background2" w:themeShade="80"/>
        </w:rPr>
        <w:t>promotes</w:t>
      </w:r>
      <w:r w:rsidRPr="000E6A14">
        <w:rPr>
          <w:color w:val="747474" w:themeColor="background2" w:themeShade="80"/>
          <w:spacing w:val="-3"/>
        </w:rPr>
        <w:t xml:space="preserve"> </w:t>
      </w:r>
      <w:r w:rsidRPr="000E6A14">
        <w:rPr>
          <w:color w:val="747474" w:themeColor="background2" w:themeShade="80"/>
        </w:rPr>
        <w:t>equality</w:t>
      </w:r>
      <w:r w:rsidRPr="000E6A14">
        <w:rPr>
          <w:color w:val="747474" w:themeColor="background2" w:themeShade="80"/>
          <w:spacing w:val="-3"/>
        </w:rPr>
        <w:t xml:space="preserve"> </w:t>
      </w:r>
      <w:r w:rsidRPr="000E6A14">
        <w:rPr>
          <w:color w:val="747474" w:themeColor="background2" w:themeShade="80"/>
        </w:rPr>
        <w:t>and</w:t>
      </w:r>
      <w:r w:rsidRPr="000E6A14">
        <w:rPr>
          <w:color w:val="747474" w:themeColor="background2" w:themeShade="80"/>
          <w:spacing w:val="-3"/>
        </w:rPr>
        <w:t xml:space="preserve"> </w:t>
      </w:r>
      <w:r w:rsidRPr="000E6A14">
        <w:rPr>
          <w:color w:val="747474" w:themeColor="background2" w:themeShade="80"/>
        </w:rPr>
        <w:t>inclusion;</w:t>
      </w:r>
      <w:r w:rsidRPr="000E6A14">
        <w:rPr>
          <w:color w:val="747474" w:themeColor="background2" w:themeShade="80"/>
          <w:spacing w:val="-3"/>
        </w:rPr>
        <w:t xml:space="preserve"> </w:t>
      </w:r>
      <w:r w:rsidRPr="000E6A14">
        <w:rPr>
          <w:color w:val="747474" w:themeColor="background2" w:themeShade="80"/>
        </w:rPr>
        <w:t>and</w:t>
      </w:r>
      <w:r w:rsidRPr="000E6A14">
        <w:rPr>
          <w:color w:val="747474" w:themeColor="background2" w:themeShade="80"/>
          <w:spacing w:val="-3"/>
        </w:rPr>
        <w:t xml:space="preserve"> </w:t>
      </w:r>
      <w:r w:rsidRPr="000E6A14">
        <w:rPr>
          <w:color w:val="747474" w:themeColor="background2" w:themeShade="80"/>
        </w:rPr>
        <w:t>welcomes</w:t>
      </w:r>
      <w:r w:rsidRPr="000E6A14">
        <w:rPr>
          <w:color w:val="747474" w:themeColor="background2" w:themeShade="80"/>
          <w:spacing w:val="-3"/>
        </w:rPr>
        <w:t xml:space="preserve"> </w:t>
      </w:r>
      <w:r w:rsidRPr="000E6A14">
        <w:rPr>
          <w:color w:val="747474" w:themeColor="background2" w:themeShade="80"/>
        </w:rPr>
        <w:t>applicants</w:t>
      </w:r>
      <w:r w:rsidRPr="000E6A14">
        <w:rPr>
          <w:color w:val="747474" w:themeColor="background2" w:themeShade="80"/>
          <w:spacing w:val="-3"/>
        </w:rPr>
        <w:t xml:space="preserve"> </w:t>
      </w:r>
      <w:r w:rsidRPr="000E6A14">
        <w:rPr>
          <w:color w:val="747474" w:themeColor="background2" w:themeShade="80"/>
        </w:rPr>
        <w:t>reflecting</w:t>
      </w:r>
      <w:r w:rsidRPr="000E6A14">
        <w:rPr>
          <w:color w:val="747474" w:themeColor="background2" w:themeShade="80"/>
          <w:spacing w:val="-3"/>
        </w:rPr>
        <w:t xml:space="preserve"> </w:t>
      </w:r>
      <w:r w:rsidRPr="000E6A14">
        <w:rPr>
          <w:color w:val="747474" w:themeColor="background2" w:themeShade="80"/>
        </w:rPr>
        <w:t>the</w:t>
      </w:r>
      <w:r w:rsidRPr="000E6A14">
        <w:rPr>
          <w:color w:val="747474" w:themeColor="background2" w:themeShade="80"/>
          <w:spacing w:val="-3"/>
        </w:rPr>
        <w:t xml:space="preserve"> </w:t>
      </w:r>
      <w:r w:rsidRPr="000E6A14">
        <w:rPr>
          <w:color w:val="747474" w:themeColor="background2" w:themeShade="80"/>
        </w:rPr>
        <w:t>diversity of its community.</w:t>
      </w:r>
    </w:p>
    <w:p w14:paraId="4CCBFC62"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Recruitment</w:t>
      </w:r>
      <w:r w:rsidRPr="000E6A14">
        <w:rPr>
          <w:color w:val="747474" w:themeColor="background2" w:themeShade="80"/>
          <w:spacing w:val="-8"/>
        </w:rPr>
        <w:t xml:space="preserve"> </w:t>
      </w:r>
      <w:r w:rsidRPr="000E6A14">
        <w:rPr>
          <w:color w:val="747474" w:themeColor="background2" w:themeShade="80"/>
        </w:rPr>
        <w:t>of</w:t>
      </w:r>
      <w:r w:rsidRPr="000E6A14">
        <w:rPr>
          <w:color w:val="747474" w:themeColor="background2" w:themeShade="80"/>
          <w:spacing w:val="-5"/>
        </w:rPr>
        <w:t xml:space="preserve"> </w:t>
      </w:r>
      <w:r w:rsidRPr="000E6A14">
        <w:rPr>
          <w:color w:val="747474" w:themeColor="background2" w:themeShade="80"/>
        </w:rPr>
        <w:t>Board</w:t>
      </w:r>
      <w:r w:rsidRPr="000E6A14">
        <w:rPr>
          <w:color w:val="747474" w:themeColor="background2" w:themeShade="80"/>
          <w:spacing w:val="-6"/>
        </w:rPr>
        <w:t xml:space="preserve"> </w:t>
      </w:r>
      <w:r w:rsidRPr="000E6A14">
        <w:rPr>
          <w:color w:val="747474" w:themeColor="background2" w:themeShade="80"/>
        </w:rPr>
        <w:t>Members</w:t>
      </w:r>
      <w:r w:rsidRPr="000E6A14">
        <w:rPr>
          <w:color w:val="747474" w:themeColor="background2" w:themeShade="80"/>
          <w:spacing w:val="-6"/>
        </w:rPr>
        <w:t xml:space="preserve"> </w:t>
      </w:r>
      <w:r w:rsidRPr="000E6A14">
        <w:rPr>
          <w:color w:val="747474" w:themeColor="background2" w:themeShade="80"/>
        </w:rPr>
        <w:t>is</w:t>
      </w:r>
      <w:r w:rsidRPr="000E6A14">
        <w:rPr>
          <w:color w:val="747474" w:themeColor="background2" w:themeShade="80"/>
          <w:spacing w:val="-6"/>
        </w:rPr>
        <w:t xml:space="preserve"> </w:t>
      </w:r>
      <w:r w:rsidRPr="000E6A14">
        <w:rPr>
          <w:color w:val="747474" w:themeColor="background2" w:themeShade="80"/>
        </w:rPr>
        <w:t>through</w:t>
      </w:r>
      <w:r w:rsidRPr="000E6A14">
        <w:rPr>
          <w:color w:val="747474" w:themeColor="background2" w:themeShade="80"/>
          <w:spacing w:val="-6"/>
        </w:rPr>
        <w:t xml:space="preserve"> </w:t>
      </w:r>
      <w:r w:rsidRPr="000E6A14">
        <w:rPr>
          <w:color w:val="747474" w:themeColor="background2" w:themeShade="80"/>
        </w:rPr>
        <w:t>an</w:t>
      </w:r>
      <w:r w:rsidRPr="000E6A14">
        <w:rPr>
          <w:color w:val="747474" w:themeColor="background2" w:themeShade="80"/>
          <w:spacing w:val="-5"/>
        </w:rPr>
        <w:t xml:space="preserve"> </w:t>
      </w:r>
      <w:r w:rsidRPr="000E6A14">
        <w:rPr>
          <w:color w:val="747474" w:themeColor="background2" w:themeShade="80"/>
        </w:rPr>
        <w:t>open</w:t>
      </w:r>
      <w:r w:rsidRPr="000E6A14">
        <w:rPr>
          <w:color w:val="747474" w:themeColor="background2" w:themeShade="80"/>
          <w:spacing w:val="-6"/>
        </w:rPr>
        <w:t xml:space="preserve"> </w:t>
      </w:r>
      <w:r w:rsidRPr="000E6A14">
        <w:rPr>
          <w:color w:val="747474" w:themeColor="background2" w:themeShade="80"/>
        </w:rPr>
        <w:t>and</w:t>
      </w:r>
      <w:r w:rsidRPr="000E6A14">
        <w:rPr>
          <w:color w:val="747474" w:themeColor="background2" w:themeShade="80"/>
          <w:spacing w:val="-6"/>
        </w:rPr>
        <w:t xml:space="preserve"> </w:t>
      </w:r>
      <w:r w:rsidRPr="000E6A14">
        <w:rPr>
          <w:color w:val="747474" w:themeColor="background2" w:themeShade="80"/>
        </w:rPr>
        <w:t>transparent</w:t>
      </w:r>
      <w:r w:rsidRPr="000E6A14">
        <w:rPr>
          <w:color w:val="747474" w:themeColor="background2" w:themeShade="80"/>
          <w:spacing w:val="-8"/>
        </w:rPr>
        <w:t xml:space="preserve"> </w:t>
      </w:r>
      <w:r w:rsidRPr="000E6A14">
        <w:rPr>
          <w:color w:val="747474" w:themeColor="background2" w:themeShade="80"/>
        </w:rPr>
        <w:t>nomination</w:t>
      </w:r>
      <w:r w:rsidRPr="000E6A14">
        <w:rPr>
          <w:color w:val="747474" w:themeColor="background2" w:themeShade="80"/>
          <w:spacing w:val="-5"/>
        </w:rPr>
        <w:t xml:space="preserve"> </w:t>
      </w:r>
      <w:r w:rsidRPr="000E6A14">
        <w:rPr>
          <w:color w:val="747474" w:themeColor="background2" w:themeShade="80"/>
          <w:spacing w:val="-2"/>
        </w:rPr>
        <w:t>process.</w:t>
      </w:r>
    </w:p>
    <w:p w14:paraId="6D4194E7"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The</w:t>
      </w:r>
      <w:r w:rsidRPr="000E6A14">
        <w:rPr>
          <w:color w:val="747474" w:themeColor="background2" w:themeShade="80"/>
          <w:spacing w:val="-7"/>
        </w:rPr>
        <w:t xml:space="preserve"> </w:t>
      </w:r>
      <w:r w:rsidRPr="000E6A14">
        <w:rPr>
          <w:color w:val="747474" w:themeColor="background2" w:themeShade="80"/>
        </w:rPr>
        <w:t>Board</w:t>
      </w:r>
      <w:r w:rsidRPr="000E6A14">
        <w:rPr>
          <w:color w:val="747474" w:themeColor="background2" w:themeShade="80"/>
          <w:spacing w:val="-5"/>
        </w:rPr>
        <w:t xml:space="preserve"> </w:t>
      </w:r>
      <w:r w:rsidRPr="000E6A14">
        <w:rPr>
          <w:color w:val="747474" w:themeColor="background2" w:themeShade="80"/>
        </w:rPr>
        <w:t>will</w:t>
      </w:r>
      <w:r w:rsidRPr="000E6A14">
        <w:rPr>
          <w:color w:val="747474" w:themeColor="background2" w:themeShade="80"/>
          <w:spacing w:val="-5"/>
        </w:rPr>
        <w:t xml:space="preserve"> </w:t>
      </w:r>
      <w:r w:rsidRPr="000E6A14">
        <w:rPr>
          <w:color w:val="747474" w:themeColor="background2" w:themeShade="80"/>
        </w:rPr>
        <w:t>consist</w:t>
      </w:r>
      <w:r w:rsidRPr="000E6A14">
        <w:rPr>
          <w:color w:val="747474" w:themeColor="background2" w:themeShade="80"/>
          <w:spacing w:val="-5"/>
        </w:rPr>
        <w:t xml:space="preserve"> </w:t>
      </w:r>
      <w:r w:rsidRPr="000E6A14">
        <w:rPr>
          <w:color w:val="747474" w:themeColor="background2" w:themeShade="80"/>
        </w:rPr>
        <w:t>of</w:t>
      </w:r>
      <w:r w:rsidRPr="000E6A14">
        <w:rPr>
          <w:color w:val="747474" w:themeColor="background2" w:themeShade="80"/>
          <w:spacing w:val="-4"/>
        </w:rPr>
        <w:t xml:space="preserve"> </w:t>
      </w:r>
      <w:r w:rsidRPr="000E6A14">
        <w:rPr>
          <w:color w:val="747474" w:themeColor="background2" w:themeShade="80"/>
        </w:rPr>
        <w:t>one</w:t>
      </w:r>
      <w:r w:rsidRPr="000E6A14">
        <w:rPr>
          <w:color w:val="747474" w:themeColor="background2" w:themeShade="80"/>
          <w:spacing w:val="-5"/>
        </w:rPr>
        <w:t xml:space="preserve"> </w:t>
      </w:r>
      <w:r w:rsidRPr="000E6A14">
        <w:rPr>
          <w:color w:val="747474" w:themeColor="background2" w:themeShade="80"/>
        </w:rPr>
        <w:t>member</w:t>
      </w:r>
      <w:r w:rsidRPr="000E6A14">
        <w:rPr>
          <w:color w:val="747474" w:themeColor="background2" w:themeShade="80"/>
          <w:spacing w:val="-5"/>
        </w:rPr>
        <w:t xml:space="preserve"> </w:t>
      </w:r>
      <w:r w:rsidRPr="000E6A14">
        <w:rPr>
          <w:color w:val="747474" w:themeColor="background2" w:themeShade="80"/>
        </w:rPr>
        <w:t>per</w:t>
      </w:r>
      <w:r w:rsidRPr="000E6A14">
        <w:rPr>
          <w:color w:val="747474" w:themeColor="background2" w:themeShade="80"/>
          <w:spacing w:val="-5"/>
        </w:rPr>
        <w:t xml:space="preserve"> </w:t>
      </w:r>
      <w:r w:rsidRPr="000E6A14">
        <w:rPr>
          <w:color w:val="747474" w:themeColor="background2" w:themeShade="80"/>
        </w:rPr>
        <w:t>business</w:t>
      </w:r>
      <w:r w:rsidRPr="000E6A14">
        <w:rPr>
          <w:color w:val="747474" w:themeColor="background2" w:themeShade="80"/>
          <w:spacing w:val="-5"/>
        </w:rPr>
        <w:t xml:space="preserve"> </w:t>
      </w:r>
      <w:r w:rsidRPr="000E6A14">
        <w:rPr>
          <w:color w:val="747474" w:themeColor="background2" w:themeShade="80"/>
        </w:rPr>
        <w:t>sector</w:t>
      </w:r>
      <w:r w:rsidRPr="000E6A14">
        <w:rPr>
          <w:color w:val="747474" w:themeColor="background2" w:themeShade="80"/>
          <w:spacing w:val="-4"/>
        </w:rPr>
        <w:t xml:space="preserve"> </w:t>
      </w:r>
      <w:r w:rsidRPr="000E6A14">
        <w:rPr>
          <w:color w:val="747474" w:themeColor="background2" w:themeShade="80"/>
        </w:rPr>
        <w:t>unless</w:t>
      </w:r>
      <w:r w:rsidRPr="000E6A14">
        <w:rPr>
          <w:color w:val="747474" w:themeColor="background2" w:themeShade="80"/>
          <w:spacing w:val="-5"/>
        </w:rPr>
        <w:t xml:space="preserve"> </w:t>
      </w:r>
      <w:r w:rsidRPr="000E6A14">
        <w:rPr>
          <w:color w:val="747474" w:themeColor="background2" w:themeShade="80"/>
        </w:rPr>
        <w:t>under</w:t>
      </w:r>
      <w:r w:rsidRPr="000E6A14">
        <w:rPr>
          <w:color w:val="747474" w:themeColor="background2" w:themeShade="80"/>
          <w:spacing w:val="-5"/>
        </w:rPr>
        <w:t xml:space="preserve"> </w:t>
      </w:r>
      <w:r w:rsidRPr="000E6A14">
        <w:rPr>
          <w:color w:val="747474" w:themeColor="background2" w:themeShade="80"/>
        </w:rPr>
        <w:t>agreement</w:t>
      </w:r>
      <w:r w:rsidRPr="000E6A14">
        <w:rPr>
          <w:color w:val="747474" w:themeColor="background2" w:themeShade="80"/>
          <w:spacing w:val="-5"/>
        </w:rPr>
        <w:t xml:space="preserve"> </w:t>
      </w:r>
      <w:r w:rsidRPr="000E6A14">
        <w:rPr>
          <w:color w:val="747474" w:themeColor="background2" w:themeShade="80"/>
        </w:rPr>
        <w:t>of</w:t>
      </w:r>
      <w:r w:rsidRPr="000E6A14">
        <w:rPr>
          <w:color w:val="747474" w:themeColor="background2" w:themeShade="80"/>
          <w:spacing w:val="-5"/>
        </w:rPr>
        <w:t xml:space="preserve"> </w:t>
      </w:r>
      <w:r w:rsidRPr="000E6A14">
        <w:rPr>
          <w:color w:val="747474" w:themeColor="background2" w:themeShade="80"/>
        </w:rPr>
        <w:t>the</w:t>
      </w:r>
      <w:r w:rsidRPr="000E6A14">
        <w:rPr>
          <w:color w:val="747474" w:themeColor="background2" w:themeShade="80"/>
          <w:spacing w:val="-4"/>
        </w:rPr>
        <w:t xml:space="preserve"> </w:t>
      </w:r>
      <w:r w:rsidRPr="000E6A14">
        <w:rPr>
          <w:color w:val="747474" w:themeColor="background2" w:themeShade="80"/>
          <w:spacing w:val="-2"/>
        </w:rPr>
        <w:t>Board.</w:t>
      </w:r>
    </w:p>
    <w:p w14:paraId="6A6FD60F"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All</w:t>
      </w:r>
      <w:r w:rsidRPr="000E6A14">
        <w:rPr>
          <w:color w:val="747474" w:themeColor="background2" w:themeShade="80"/>
          <w:spacing w:val="-2"/>
        </w:rPr>
        <w:t xml:space="preserve"> </w:t>
      </w:r>
      <w:r w:rsidRPr="000E6A14">
        <w:rPr>
          <w:color w:val="747474" w:themeColor="background2" w:themeShade="80"/>
        </w:rPr>
        <w:t>Board</w:t>
      </w:r>
      <w:r w:rsidRPr="000E6A14">
        <w:rPr>
          <w:color w:val="747474" w:themeColor="background2" w:themeShade="80"/>
          <w:spacing w:val="-2"/>
        </w:rPr>
        <w:t xml:space="preserve"> </w:t>
      </w:r>
      <w:r w:rsidRPr="000E6A14">
        <w:rPr>
          <w:color w:val="747474" w:themeColor="background2" w:themeShade="80"/>
        </w:rPr>
        <w:t>Members</w:t>
      </w:r>
      <w:r w:rsidRPr="000E6A14">
        <w:rPr>
          <w:color w:val="747474" w:themeColor="background2" w:themeShade="80"/>
          <w:spacing w:val="-2"/>
        </w:rPr>
        <w:t xml:space="preserve"> </w:t>
      </w:r>
      <w:r w:rsidRPr="000E6A14">
        <w:rPr>
          <w:color w:val="747474" w:themeColor="background2" w:themeShade="80"/>
        </w:rPr>
        <w:t>are</w:t>
      </w:r>
      <w:r w:rsidRPr="000E6A14">
        <w:rPr>
          <w:color w:val="747474" w:themeColor="background2" w:themeShade="80"/>
          <w:spacing w:val="-2"/>
        </w:rPr>
        <w:t xml:space="preserve"> </w:t>
      </w:r>
      <w:r w:rsidRPr="000E6A14">
        <w:rPr>
          <w:color w:val="747474" w:themeColor="background2" w:themeShade="80"/>
        </w:rPr>
        <w:t>required</w:t>
      </w:r>
      <w:r w:rsidRPr="000E6A14">
        <w:rPr>
          <w:color w:val="747474" w:themeColor="background2" w:themeShade="80"/>
          <w:spacing w:val="-2"/>
        </w:rPr>
        <w:t xml:space="preserve"> </w:t>
      </w:r>
      <w:r w:rsidRPr="000E6A14">
        <w:rPr>
          <w:color w:val="747474" w:themeColor="background2" w:themeShade="80"/>
        </w:rPr>
        <w:t>to</w:t>
      </w:r>
      <w:r w:rsidRPr="000E6A14">
        <w:rPr>
          <w:color w:val="747474" w:themeColor="background2" w:themeShade="80"/>
          <w:spacing w:val="-2"/>
        </w:rPr>
        <w:t xml:space="preserve"> </w:t>
      </w:r>
      <w:r w:rsidRPr="000E6A14">
        <w:rPr>
          <w:color w:val="747474" w:themeColor="background2" w:themeShade="80"/>
        </w:rPr>
        <w:t>sign</w:t>
      </w:r>
      <w:r w:rsidRPr="000E6A14">
        <w:rPr>
          <w:color w:val="747474" w:themeColor="background2" w:themeShade="80"/>
          <w:spacing w:val="-2"/>
        </w:rPr>
        <w:t xml:space="preserve"> </w:t>
      </w:r>
      <w:r w:rsidRPr="000E6A14">
        <w:rPr>
          <w:color w:val="747474" w:themeColor="background2" w:themeShade="80"/>
        </w:rPr>
        <w:t>a</w:t>
      </w:r>
      <w:r w:rsidRPr="000E6A14">
        <w:rPr>
          <w:color w:val="747474" w:themeColor="background2" w:themeShade="80"/>
          <w:spacing w:val="-2"/>
        </w:rPr>
        <w:t xml:space="preserve"> </w:t>
      </w:r>
      <w:r w:rsidRPr="000E6A14">
        <w:rPr>
          <w:color w:val="747474" w:themeColor="background2" w:themeShade="80"/>
        </w:rPr>
        <w:t>confidential</w:t>
      </w:r>
      <w:r w:rsidRPr="000E6A14">
        <w:rPr>
          <w:color w:val="747474" w:themeColor="background2" w:themeShade="80"/>
          <w:spacing w:val="-2"/>
        </w:rPr>
        <w:t xml:space="preserve"> </w:t>
      </w:r>
      <w:r w:rsidRPr="000E6A14">
        <w:rPr>
          <w:color w:val="747474" w:themeColor="background2" w:themeShade="80"/>
        </w:rPr>
        <w:t>agreement</w:t>
      </w:r>
      <w:r w:rsidRPr="000E6A14">
        <w:rPr>
          <w:color w:val="747474" w:themeColor="background2" w:themeShade="80"/>
          <w:spacing w:val="-3"/>
        </w:rPr>
        <w:t xml:space="preserve"> </w:t>
      </w:r>
      <w:r w:rsidRPr="000E6A14">
        <w:rPr>
          <w:color w:val="747474" w:themeColor="background2" w:themeShade="80"/>
        </w:rPr>
        <w:t>and</w:t>
      </w:r>
      <w:r w:rsidRPr="000E6A14">
        <w:rPr>
          <w:color w:val="747474" w:themeColor="background2" w:themeShade="80"/>
          <w:spacing w:val="-2"/>
        </w:rPr>
        <w:t xml:space="preserve"> </w:t>
      </w:r>
      <w:r w:rsidRPr="000E6A14">
        <w:rPr>
          <w:color w:val="747474" w:themeColor="background2" w:themeShade="80"/>
        </w:rPr>
        <w:t>agree</w:t>
      </w:r>
      <w:r w:rsidRPr="000E6A14">
        <w:rPr>
          <w:color w:val="747474" w:themeColor="background2" w:themeShade="80"/>
          <w:spacing w:val="-2"/>
        </w:rPr>
        <w:t xml:space="preserve"> </w:t>
      </w:r>
      <w:r w:rsidRPr="000E6A14">
        <w:rPr>
          <w:color w:val="747474" w:themeColor="background2" w:themeShade="80"/>
        </w:rPr>
        <w:t>to</w:t>
      </w:r>
      <w:r w:rsidRPr="000E6A14">
        <w:rPr>
          <w:color w:val="747474" w:themeColor="background2" w:themeShade="80"/>
          <w:spacing w:val="-2"/>
        </w:rPr>
        <w:t xml:space="preserve"> </w:t>
      </w:r>
      <w:r w:rsidRPr="000E6A14">
        <w:rPr>
          <w:color w:val="747474" w:themeColor="background2" w:themeShade="80"/>
        </w:rPr>
        <w:t>abide</w:t>
      </w:r>
      <w:r w:rsidRPr="000E6A14">
        <w:rPr>
          <w:color w:val="747474" w:themeColor="background2" w:themeShade="80"/>
          <w:spacing w:val="-2"/>
        </w:rPr>
        <w:t xml:space="preserve"> </w:t>
      </w:r>
      <w:r w:rsidRPr="000E6A14">
        <w:rPr>
          <w:color w:val="747474" w:themeColor="background2" w:themeShade="80"/>
        </w:rPr>
        <w:t>by</w:t>
      </w:r>
      <w:r w:rsidRPr="000E6A14">
        <w:rPr>
          <w:color w:val="747474" w:themeColor="background2" w:themeShade="80"/>
          <w:spacing w:val="-2"/>
        </w:rPr>
        <w:t xml:space="preserve"> </w:t>
      </w:r>
      <w:r w:rsidRPr="000E6A14">
        <w:rPr>
          <w:color w:val="747474" w:themeColor="background2" w:themeShade="80"/>
        </w:rPr>
        <w:t xml:space="preserve">the </w:t>
      </w:r>
      <w:proofErr w:type="spellStart"/>
      <w:r w:rsidRPr="000E6A14">
        <w:rPr>
          <w:color w:val="747474" w:themeColor="background2" w:themeShade="80"/>
        </w:rPr>
        <w:t>organisations</w:t>
      </w:r>
      <w:proofErr w:type="spellEnd"/>
      <w:r w:rsidRPr="000E6A14">
        <w:rPr>
          <w:color w:val="747474" w:themeColor="background2" w:themeShade="80"/>
        </w:rPr>
        <w:t xml:space="preserve"> privacy policy.</w:t>
      </w:r>
    </w:p>
    <w:p w14:paraId="27D12A50"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All</w:t>
      </w:r>
      <w:r w:rsidRPr="000E6A14">
        <w:rPr>
          <w:color w:val="747474" w:themeColor="background2" w:themeShade="80"/>
          <w:spacing w:val="-2"/>
        </w:rPr>
        <w:t xml:space="preserve"> </w:t>
      </w:r>
      <w:r w:rsidRPr="000E6A14">
        <w:rPr>
          <w:color w:val="747474" w:themeColor="background2" w:themeShade="80"/>
        </w:rPr>
        <w:t>Board</w:t>
      </w:r>
      <w:r w:rsidRPr="000E6A14">
        <w:rPr>
          <w:color w:val="747474" w:themeColor="background2" w:themeShade="80"/>
          <w:spacing w:val="-2"/>
        </w:rPr>
        <w:t xml:space="preserve"> </w:t>
      </w:r>
      <w:r w:rsidRPr="000E6A14">
        <w:rPr>
          <w:color w:val="747474" w:themeColor="background2" w:themeShade="80"/>
        </w:rPr>
        <w:t>Members</w:t>
      </w:r>
      <w:r w:rsidRPr="000E6A14">
        <w:rPr>
          <w:color w:val="747474" w:themeColor="background2" w:themeShade="80"/>
          <w:spacing w:val="-2"/>
        </w:rPr>
        <w:t xml:space="preserve"> </w:t>
      </w:r>
      <w:r w:rsidRPr="000E6A14">
        <w:rPr>
          <w:color w:val="747474" w:themeColor="background2" w:themeShade="80"/>
        </w:rPr>
        <w:t>are</w:t>
      </w:r>
      <w:r w:rsidRPr="000E6A14">
        <w:rPr>
          <w:color w:val="747474" w:themeColor="background2" w:themeShade="80"/>
          <w:spacing w:val="-2"/>
        </w:rPr>
        <w:t xml:space="preserve"> </w:t>
      </w:r>
      <w:r w:rsidRPr="000E6A14">
        <w:rPr>
          <w:color w:val="747474" w:themeColor="background2" w:themeShade="80"/>
        </w:rPr>
        <w:t>required</w:t>
      </w:r>
      <w:r w:rsidRPr="000E6A14">
        <w:rPr>
          <w:color w:val="747474" w:themeColor="background2" w:themeShade="80"/>
          <w:spacing w:val="-2"/>
        </w:rPr>
        <w:t xml:space="preserve"> </w:t>
      </w:r>
      <w:r w:rsidRPr="000E6A14">
        <w:rPr>
          <w:color w:val="747474" w:themeColor="background2" w:themeShade="80"/>
        </w:rPr>
        <w:t>to</w:t>
      </w:r>
      <w:r w:rsidRPr="000E6A14">
        <w:rPr>
          <w:color w:val="747474" w:themeColor="background2" w:themeShade="80"/>
          <w:spacing w:val="-2"/>
        </w:rPr>
        <w:t xml:space="preserve"> </w:t>
      </w:r>
      <w:r w:rsidRPr="000E6A14">
        <w:rPr>
          <w:color w:val="747474" w:themeColor="background2" w:themeShade="80"/>
        </w:rPr>
        <w:t>declare</w:t>
      </w:r>
      <w:r w:rsidRPr="000E6A14">
        <w:rPr>
          <w:color w:val="747474" w:themeColor="background2" w:themeShade="80"/>
          <w:spacing w:val="-2"/>
        </w:rPr>
        <w:t xml:space="preserve"> </w:t>
      </w:r>
      <w:r w:rsidRPr="000E6A14">
        <w:rPr>
          <w:color w:val="747474" w:themeColor="background2" w:themeShade="80"/>
        </w:rPr>
        <w:t>any</w:t>
      </w:r>
      <w:r w:rsidRPr="000E6A14">
        <w:rPr>
          <w:color w:val="747474" w:themeColor="background2" w:themeShade="80"/>
          <w:spacing w:val="-2"/>
        </w:rPr>
        <w:t xml:space="preserve"> </w:t>
      </w:r>
      <w:r w:rsidRPr="000E6A14">
        <w:rPr>
          <w:color w:val="747474" w:themeColor="background2" w:themeShade="80"/>
        </w:rPr>
        <w:t>conflicts</w:t>
      </w:r>
      <w:r w:rsidRPr="000E6A14">
        <w:rPr>
          <w:color w:val="747474" w:themeColor="background2" w:themeShade="80"/>
          <w:spacing w:val="-2"/>
        </w:rPr>
        <w:t xml:space="preserve"> </w:t>
      </w:r>
      <w:r w:rsidRPr="000E6A14">
        <w:rPr>
          <w:color w:val="747474" w:themeColor="background2" w:themeShade="80"/>
        </w:rPr>
        <w:t>of</w:t>
      </w:r>
      <w:r w:rsidRPr="000E6A14">
        <w:rPr>
          <w:color w:val="747474" w:themeColor="background2" w:themeShade="80"/>
          <w:spacing w:val="-2"/>
        </w:rPr>
        <w:t xml:space="preserve"> </w:t>
      </w:r>
      <w:r w:rsidRPr="000E6A14">
        <w:rPr>
          <w:color w:val="747474" w:themeColor="background2" w:themeShade="80"/>
        </w:rPr>
        <w:t>interest</w:t>
      </w:r>
      <w:r w:rsidRPr="000E6A14">
        <w:rPr>
          <w:color w:val="747474" w:themeColor="background2" w:themeShade="80"/>
          <w:spacing w:val="-2"/>
        </w:rPr>
        <w:t xml:space="preserve"> </w:t>
      </w:r>
      <w:r w:rsidRPr="000E6A14">
        <w:rPr>
          <w:color w:val="747474" w:themeColor="background2" w:themeShade="80"/>
        </w:rPr>
        <w:t>and</w:t>
      </w:r>
      <w:r w:rsidRPr="000E6A14">
        <w:rPr>
          <w:color w:val="747474" w:themeColor="background2" w:themeShade="80"/>
          <w:spacing w:val="-2"/>
        </w:rPr>
        <w:t xml:space="preserve"> </w:t>
      </w:r>
      <w:r w:rsidRPr="000E6A14">
        <w:rPr>
          <w:color w:val="747474" w:themeColor="background2" w:themeShade="80"/>
        </w:rPr>
        <w:t>recuse</w:t>
      </w:r>
      <w:r w:rsidRPr="000E6A14">
        <w:rPr>
          <w:color w:val="747474" w:themeColor="background2" w:themeShade="80"/>
          <w:spacing w:val="-2"/>
        </w:rPr>
        <w:t xml:space="preserve"> </w:t>
      </w:r>
      <w:r w:rsidRPr="000E6A14">
        <w:rPr>
          <w:color w:val="747474" w:themeColor="background2" w:themeShade="80"/>
        </w:rPr>
        <w:t>themselves</w:t>
      </w:r>
      <w:r w:rsidRPr="000E6A14">
        <w:rPr>
          <w:color w:val="747474" w:themeColor="background2" w:themeShade="80"/>
          <w:spacing w:val="-2"/>
        </w:rPr>
        <w:t xml:space="preserve"> </w:t>
      </w:r>
      <w:r w:rsidRPr="000E6A14">
        <w:rPr>
          <w:color w:val="747474" w:themeColor="background2" w:themeShade="80"/>
        </w:rPr>
        <w:t>from any decision making that could benefit themselves, their businesses or their family Members.</w:t>
      </w:r>
    </w:p>
    <w:p w14:paraId="792068A4"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Board</w:t>
      </w:r>
      <w:r w:rsidRPr="000E6A14">
        <w:rPr>
          <w:color w:val="747474" w:themeColor="background2" w:themeShade="80"/>
          <w:spacing w:val="-1"/>
        </w:rPr>
        <w:t xml:space="preserve"> </w:t>
      </w:r>
      <w:r w:rsidRPr="000E6A14">
        <w:rPr>
          <w:color w:val="747474" w:themeColor="background2" w:themeShade="80"/>
        </w:rPr>
        <w:t>Members</w:t>
      </w:r>
      <w:r w:rsidRPr="000E6A14">
        <w:rPr>
          <w:color w:val="747474" w:themeColor="background2" w:themeShade="80"/>
          <w:spacing w:val="-2"/>
        </w:rPr>
        <w:t xml:space="preserve"> </w:t>
      </w:r>
      <w:r w:rsidRPr="000E6A14">
        <w:rPr>
          <w:color w:val="747474" w:themeColor="background2" w:themeShade="80"/>
        </w:rPr>
        <w:t>may</w:t>
      </w:r>
      <w:r w:rsidRPr="000E6A14">
        <w:rPr>
          <w:color w:val="747474" w:themeColor="background2" w:themeShade="80"/>
          <w:spacing w:val="-2"/>
        </w:rPr>
        <w:t xml:space="preserve"> </w:t>
      </w:r>
      <w:r w:rsidRPr="000E6A14">
        <w:rPr>
          <w:color w:val="747474" w:themeColor="background2" w:themeShade="80"/>
        </w:rPr>
        <w:t>be</w:t>
      </w:r>
      <w:r w:rsidRPr="000E6A14">
        <w:rPr>
          <w:color w:val="747474" w:themeColor="background2" w:themeShade="80"/>
          <w:spacing w:val="-2"/>
        </w:rPr>
        <w:t xml:space="preserve"> </w:t>
      </w:r>
      <w:r w:rsidRPr="000E6A14">
        <w:rPr>
          <w:color w:val="747474" w:themeColor="background2" w:themeShade="80"/>
        </w:rPr>
        <w:t>asked</w:t>
      </w:r>
      <w:r w:rsidRPr="000E6A14">
        <w:rPr>
          <w:color w:val="747474" w:themeColor="background2" w:themeShade="80"/>
          <w:spacing w:val="-2"/>
        </w:rPr>
        <w:t xml:space="preserve"> </w:t>
      </w:r>
      <w:r w:rsidRPr="000E6A14">
        <w:rPr>
          <w:color w:val="747474" w:themeColor="background2" w:themeShade="80"/>
        </w:rPr>
        <w:t>to</w:t>
      </w:r>
      <w:r w:rsidRPr="000E6A14">
        <w:rPr>
          <w:color w:val="747474" w:themeColor="background2" w:themeShade="80"/>
          <w:spacing w:val="-2"/>
        </w:rPr>
        <w:t xml:space="preserve"> </w:t>
      </w:r>
      <w:r w:rsidRPr="000E6A14">
        <w:rPr>
          <w:color w:val="747474" w:themeColor="background2" w:themeShade="80"/>
        </w:rPr>
        <w:t>resign</w:t>
      </w:r>
      <w:r w:rsidRPr="000E6A14">
        <w:rPr>
          <w:color w:val="747474" w:themeColor="background2" w:themeShade="80"/>
          <w:spacing w:val="-2"/>
        </w:rPr>
        <w:t xml:space="preserve"> </w:t>
      </w:r>
      <w:r w:rsidRPr="000E6A14">
        <w:rPr>
          <w:color w:val="747474" w:themeColor="background2" w:themeShade="80"/>
        </w:rPr>
        <w:t>from</w:t>
      </w:r>
      <w:r w:rsidRPr="000E6A14">
        <w:rPr>
          <w:color w:val="747474" w:themeColor="background2" w:themeShade="80"/>
          <w:spacing w:val="-2"/>
        </w:rPr>
        <w:t xml:space="preserve"> </w:t>
      </w:r>
      <w:r w:rsidRPr="000E6A14">
        <w:rPr>
          <w:color w:val="747474" w:themeColor="background2" w:themeShade="80"/>
        </w:rPr>
        <w:t>their</w:t>
      </w:r>
      <w:r w:rsidRPr="000E6A14">
        <w:rPr>
          <w:color w:val="747474" w:themeColor="background2" w:themeShade="80"/>
          <w:spacing w:val="-2"/>
        </w:rPr>
        <w:t xml:space="preserve"> </w:t>
      </w:r>
      <w:r w:rsidRPr="000E6A14">
        <w:rPr>
          <w:color w:val="747474" w:themeColor="background2" w:themeShade="80"/>
        </w:rPr>
        <w:t>position</w:t>
      </w:r>
      <w:r w:rsidRPr="000E6A14">
        <w:rPr>
          <w:color w:val="747474" w:themeColor="background2" w:themeShade="80"/>
          <w:spacing w:val="-2"/>
        </w:rPr>
        <w:t xml:space="preserve"> </w:t>
      </w:r>
      <w:r w:rsidRPr="000E6A14">
        <w:rPr>
          <w:color w:val="747474" w:themeColor="background2" w:themeShade="80"/>
        </w:rPr>
        <w:t>for</w:t>
      </w:r>
      <w:r w:rsidRPr="000E6A14">
        <w:rPr>
          <w:color w:val="747474" w:themeColor="background2" w:themeShade="80"/>
          <w:spacing w:val="-2"/>
        </w:rPr>
        <w:t xml:space="preserve"> </w:t>
      </w:r>
      <w:r w:rsidRPr="000E6A14">
        <w:rPr>
          <w:color w:val="747474" w:themeColor="background2" w:themeShade="80"/>
        </w:rPr>
        <w:t>various</w:t>
      </w:r>
      <w:r w:rsidRPr="000E6A14">
        <w:rPr>
          <w:color w:val="747474" w:themeColor="background2" w:themeShade="80"/>
          <w:spacing w:val="-2"/>
        </w:rPr>
        <w:t xml:space="preserve"> </w:t>
      </w:r>
      <w:r w:rsidRPr="000E6A14">
        <w:rPr>
          <w:color w:val="747474" w:themeColor="background2" w:themeShade="80"/>
        </w:rPr>
        <w:t>reasons,</w:t>
      </w:r>
      <w:r w:rsidRPr="000E6A14">
        <w:rPr>
          <w:color w:val="747474" w:themeColor="background2" w:themeShade="80"/>
          <w:spacing w:val="-2"/>
        </w:rPr>
        <w:t xml:space="preserve"> </w:t>
      </w:r>
      <w:r w:rsidRPr="000E6A14">
        <w:rPr>
          <w:color w:val="747474" w:themeColor="background2" w:themeShade="80"/>
        </w:rPr>
        <w:t>such</w:t>
      </w:r>
      <w:r w:rsidRPr="000E6A14">
        <w:rPr>
          <w:color w:val="747474" w:themeColor="background2" w:themeShade="80"/>
          <w:spacing w:val="-2"/>
        </w:rPr>
        <w:t xml:space="preserve"> </w:t>
      </w:r>
      <w:r w:rsidRPr="000E6A14">
        <w:rPr>
          <w:color w:val="747474" w:themeColor="background2" w:themeShade="80"/>
        </w:rPr>
        <w:t>as</w:t>
      </w:r>
      <w:r w:rsidRPr="000E6A14">
        <w:rPr>
          <w:color w:val="747474" w:themeColor="background2" w:themeShade="80"/>
          <w:spacing w:val="-2"/>
        </w:rPr>
        <w:t xml:space="preserve"> </w:t>
      </w:r>
      <w:r w:rsidRPr="000E6A14">
        <w:rPr>
          <w:color w:val="747474" w:themeColor="background2" w:themeShade="80"/>
        </w:rPr>
        <w:t>failure</w:t>
      </w:r>
      <w:r w:rsidRPr="000E6A14">
        <w:rPr>
          <w:color w:val="747474" w:themeColor="background2" w:themeShade="80"/>
          <w:spacing w:val="-2"/>
        </w:rPr>
        <w:t xml:space="preserve"> </w:t>
      </w:r>
      <w:r w:rsidRPr="000E6A14">
        <w:rPr>
          <w:color w:val="747474" w:themeColor="background2" w:themeShade="80"/>
        </w:rPr>
        <w:t>to attend meetings or not acting in the best interests of the Club.</w:t>
      </w:r>
    </w:p>
    <w:p w14:paraId="2C46412E"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If</w:t>
      </w:r>
      <w:r w:rsidRPr="000E6A14">
        <w:rPr>
          <w:color w:val="747474" w:themeColor="background2" w:themeShade="80"/>
          <w:spacing w:val="-7"/>
        </w:rPr>
        <w:t xml:space="preserve"> </w:t>
      </w:r>
      <w:r w:rsidRPr="000E6A14">
        <w:rPr>
          <w:color w:val="747474" w:themeColor="background2" w:themeShade="80"/>
        </w:rPr>
        <w:t>a</w:t>
      </w:r>
      <w:r w:rsidRPr="000E6A14">
        <w:rPr>
          <w:color w:val="747474" w:themeColor="background2" w:themeShade="80"/>
          <w:spacing w:val="-5"/>
        </w:rPr>
        <w:t xml:space="preserve"> </w:t>
      </w:r>
      <w:r w:rsidRPr="000E6A14">
        <w:rPr>
          <w:color w:val="747474" w:themeColor="background2" w:themeShade="80"/>
        </w:rPr>
        <w:t>Board</w:t>
      </w:r>
      <w:r w:rsidRPr="000E6A14">
        <w:rPr>
          <w:color w:val="747474" w:themeColor="background2" w:themeShade="80"/>
          <w:spacing w:val="-4"/>
        </w:rPr>
        <w:t xml:space="preserve"> </w:t>
      </w:r>
      <w:r w:rsidRPr="000E6A14">
        <w:rPr>
          <w:color w:val="747474" w:themeColor="background2" w:themeShade="80"/>
        </w:rPr>
        <w:t>Member</w:t>
      </w:r>
      <w:r w:rsidRPr="000E6A14">
        <w:rPr>
          <w:color w:val="747474" w:themeColor="background2" w:themeShade="80"/>
          <w:spacing w:val="-5"/>
        </w:rPr>
        <w:t xml:space="preserve"> </w:t>
      </w:r>
      <w:r w:rsidRPr="000E6A14">
        <w:rPr>
          <w:color w:val="747474" w:themeColor="background2" w:themeShade="80"/>
        </w:rPr>
        <w:t>resigns</w:t>
      </w:r>
      <w:r w:rsidRPr="000E6A14">
        <w:rPr>
          <w:color w:val="747474" w:themeColor="background2" w:themeShade="80"/>
          <w:spacing w:val="-5"/>
        </w:rPr>
        <w:t xml:space="preserve"> </w:t>
      </w:r>
      <w:r w:rsidRPr="000E6A14">
        <w:rPr>
          <w:color w:val="747474" w:themeColor="background2" w:themeShade="80"/>
        </w:rPr>
        <w:t>from</w:t>
      </w:r>
      <w:r w:rsidRPr="000E6A14">
        <w:rPr>
          <w:color w:val="747474" w:themeColor="background2" w:themeShade="80"/>
          <w:spacing w:val="-4"/>
        </w:rPr>
        <w:t xml:space="preserve"> </w:t>
      </w:r>
      <w:r w:rsidRPr="000E6A14">
        <w:rPr>
          <w:color w:val="747474" w:themeColor="background2" w:themeShade="80"/>
        </w:rPr>
        <w:t>office,</w:t>
      </w:r>
      <w:r w:rsidRPr="000E6A14">
        <w:rPr>
          <w:color w:val="747474" w:themeColor="background2" w:themeShade="80"/>
          <w:spacing w:val="-5"/>
        </w:rPr>
        <w:t xml:space="preserve"> </w:t>
      </w:r>
      <w:r w:rsidRPr="000E6A14">
        <w:rPr>
          <w:color w:val="747474" w:themeColor="background2" w:themeShade="80"/>
        </w:rPr>
        <w:t>12</w:t>
      </w:r>
      <w:r w:rsidRPr="000E6A14">
        <w:rPr>
          <w:color w:val="747474" w:themeColor="background2" w:themeShade="80"/>
          <w:spacing w:val="-4"/>
        </w:rPr>
        <w:t xml:space="preserve"> </w:t>
      </w:r>
      <w:r w:rsidRPr="000E6A14">
        <w:rPr>
          <w:color w:val="747474" w:themeColor="background2" w:themeShade="80"/>
        </w:rPr>
        <w:t>months</w:t>
      </w:r>
      <w:r w:rsidRPr="000E6A14">
        <w:rPr>
          <w:color w:val="747474" w:themeColor="background2" w:themeShade="80"/>
          <w:spacing w:val="-5"/>
        </w:rPr>
        <w:t xml:space="preserve"> </w:t>
      </w:r>
      <w:r w:rsidRPr="000E6A14">
        <w:rPr>
          <w:color w:val="747474" w:themeColor="background2" w:themeShade="80"/>
        </w:rPr>
        <w:t>must</w:t>
      </w:r>
      <w:r w:rsidRPr="000E6A14">
        <w:rPr>
          <w:color w:val="747474" w:themeColor="background2" w:themeShade="80"/>
          <w:spacing w:val="-5"/>
        </w:rPr>
        <w:t xml:space="preserve"> </w:t>
      </w:r>
      <w:r w:rsidRPr="000E6A14">
        <w:rPr>
          <w:color w:val="747474" w:themeColor="background2" w:themeShade="80"/>
        </w:rPr>
        <w:t>pass</w:t>
      </w:r>
      <w:r w:rsidRPr="000E6A14">
        <w:rPr>
          <w:color w:val="747474" w:themeColor="background2" w:themeShade="80"/>
          <w:spacing w:val="-4"/>
        </w:rPr>
        <w:t xml:space="preserve"> </w:t>
      </w:r>
      <w:r w:rsidRPr="000E6A14">
        <w:rPr>
          <w:color w:val="747474" w:themeColor="background2" w:themeShade="80"/>
        </w:rPr>
        <w:t>before</w:t>
      </w:r>
      <w:r w:rsidRPr="000E6A14">
        <w:rPr>
          <w:color w:val="747474" w:themeColor="background2" w:themeShade="80"/>
          <w:spacing w:val="-5"/>
        </w:rPr>
        <w:t xml:space="preserve"> </w:t>
      </w:r>
      <w:r w:rsidRPr="000E6A14">
        <w:rPr>
          <w:color w:val="747474" w:themeColor="background2" w:themeShade="80"/>
        </w:rPr>
        <w:t>they</w:t>
      </w:r>
      <w:r w:rsidRPr="000E6A14">
        <w:rPr>
          <w:color w:val="747474" w:themeColor="background2" w:themeShade="80"/>
          <w:spacing w:val="-5"/>
        </w:rPr>
        <w:t xml:space="preserve"> </w:t>
      </w:r>
      <w:r w:rsidRPr="000E6A14">
        <w:rPr>
          <w:color w:val="747474" w:themeColor="background2" w:themeShade="80"/>
        </w:rPr>
        <w:t>are</w:t>
      </w:r>
      <w:r w:rsidRPr="000E6A14">
        <w:rPr>
          <w:color w:val="747474" w:themeColor="background2" w:themeShade="80"/>
          <w:spacing w:val="-4"/>
        </w:rPr>
        <w:t xml:space="preserve"> </w:t>
      </w:r>
      <w:r w:rsidRPr="000E6A14">
        <w:rPr>
          <w:color w:val="747474" w:themeColor="background2" w:themeShade="80"/>
        </w:rPr>
        <w:t>eligible</w:t>
      </w:r>
      <w:r w:rsidRPr="000E6A14">
        <w:rPr>
          <w:color w:val="747474" w:themeColor="background2" w:themeShade="80"/>
          <w:spacing w:val="-5"/>
        </w:rPr>
        <w:t xml:space="preserve"> </w:t>
      </w:r>
      <w:r w:rsidRPr="000E6A14">
        <w:rPr>
          <w:color w:val="747474" w:themeColor="background2" w:themeShade="80"/>
        </w:rPr>
        <w:t>for</w:t>
      </w:r>
      <w:r w:rsidRPr="000E6A14">
        <w:rPr>
          <w:color w:val="747474" w:themeColor="background2" w:themeShade="80"/>
          <w:spacing w:val="-4"/>
        </w:rPr>
        <w:t xml:space="preserve"> </w:t>
      </w:r>
      <w:r w:rsidRPr="000E6A14">
        <w:rPr>
          <w:color w:val="747474" w:themeColor="background2" w:themeShade="80"/>
        </w:rPr>
        <w:t>re-</w:t>
      </w:r>
      <w:r w:rsidRPr="000E6A14">
        <w:rPr>
          <w:color w:val="747474" w:themeColor="background2" w:themeShade="80"/>
          <w:spacing w:val="-2"/>
        </w:rPr>
        <w:t>election.</w:t>
      </w:r>
    </w:p>
    <w:p w14:paraId="1663CA69"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rPr>
        <w:t>All</w:t>
      </w:r>
      <w:r w:rsidRPr="000E6A14">
        <w:rPr>
          <w:color w:val="747474" w:themeColor="background2" w:themeShade="80"/>
          <w:spacing w:val="-8"/>
        </w:rPr>
        <w:t xml:space="preserve"> </w:t>
      </w:r>
      <w:r w:rsidRPr="000E6A14">
        <w:rPr>
          <w:color w:val="747474" w:themeColor="background2" w:themeShade="80"/>
        </w:rPr>
        <w:t>Board</w:t>
      </w:r>
      <w:r w:rsidRPr="000E6A14">
        <w:rPr>
          <w:color w:val="747474" w:themeColor="background2" w:themeShade="80"/>
          <w:spacing w:val="-5"/>
        </w:rPr>
        <w:t xml:space="preserve"> </w:t>
      </w:r>
      <w:r w:rsidRPr="000E6A14">
        <w:rPr>
          <w:color w:val="747474" w:themeColor="background2" w:themeShade="80"/>
        </w:rPr>
        <w:t>Members</w:t>
      </w:r>
      <w:r w:rsidRPr="000E6A14">
        <w:rPr>
          <w:color w:val="747474" w:themeColor="background2" w:themeShade="80"/>
          <w:spacing w:val="-5"/>
        </w:rPr>
        <w:t xml:space="preserve"> </w:t>
      </w:r>
      <w:r w:rsidRPr="000E6A14">
        <w:rPr>
          <w:color w:val="747474" w:themeColor="background2" w:themeShade="80"/>
        </w:rPr>
        <w:t>are</w:t>
      </w:r>
      <w:r w:rsidRPr="000E6A14">
        <w:rPr>
          <w:color w:val="747474" w:themeColor="background2" w:themeShade="80"/>
          <w:spacing w:val="-5"/>
        </w:rPr>
        <w:t xml:space="preserve"> </w:t>
      </w:r>
      <w:r w:rsidRPr="000E6A14">
        <w:rPr>
          <w:color w:val="747474" w:themeColor="background2" w:themeShade="80"/>
        </w:rPr>
        <w:t>required</w:t>
      </w:r>
      <w:r w:rsidRPr="000E6A14">
        <w:rPr>
          <w:color w:val="747474" w:themeColor="background2" w:themeShade="80"/>
          <w:spacing w:val="-6"/>
        </w:rPr>
        <w:t xml:space="preserve"> </w:t>
      </w:r>
      <w:r w:rsidRPr="000E6A14">
        <w:rPr>
          <w:color w:val="747474" w:themeColor="background2" w:themeShade="80"/>
        </w:rPr>
        <w:t>to</w:t>
      </w:r>
      <w:r w:rsidRPr="000E6A14">
        <w:rPr>
          <w:color w:val="747474" w:themeColor="background2" w:themeShade="80"/>
          <w:spacing w:val="-5"/>
        </w:rPr>
        <w:t xml:space="preserve"> </w:t>
      </w:r>
      <w:r w:rsidRPr="000E6A14">
        <w:rPr>
          <w:color w:val="747474" w:themeColor="background2" w:themeShade="80"/>
        </w:rPr>
        <w:t>hold</w:t>
      </w:r>
      <w:r w:rsidRPr="000E6A14">
        <w:rPr>
          <w:color w:val="747474" w:themeColor="background2" w:themeShade="80"/>
          <w:spacing w:val="-5"/>
        </w:rPr>
        <w:t xml:space="preserve"> </w:t>
      </w:r>
      <w:r w:rsidRPr="000E6A14">
        <w:rPr>
          <w:color w:val="747474" w:themeColor="background2" w:themeShade="80"/>
        </w:rPr>
        <w:t>Individual</w:t>
      </w:r>
      <w:r w:rsidRPr="000E6A14">
        <w:rPr>
          <w:color w:val="747474" w:themeColor="background2" w:themeShade="80"/>
          <w:spacing w:val="-5"/>
        </w:rPr>
        <w:t xml:space="preserve"> </w:t>
      </w:r>
      <w:r w:rsidRPr="000E6A14">
        <w:rPr>
          <w:color w:val="747474" w:themeColor="background2" w:themeShade="80"/>
        </w:rPr>
        <w:t>or</w:t>
      </w:r>
      <w:r w:rsidRPr="000E6A14">
        <w:rPr>
          <w:color w:val="747474" w:themeColor="background2" w:themeShade="80"/>
          <w:spacing w:val="-6"/>
        </w:rPr>
        <w:t xml:space="preserve"> </w:t>
      </w:r>
      <w:r w:rsidRPr="000E6A14">
        <w:rPr>
          <w:color w:val="747474" w:themeColor="background2" w:themeShade="80"/>
        </w:rPr>
        <w:t>Corporate</w:t>
      </w:r>
      <w:r w:rsidRPr="000E6A14">
        <w:rPr>
          <w:color w:val="747474" w:themeColor="background2" w:themeShade="80"/>
          <w:spacing w:val="-5"/>
        </w:rPr>
        <w:t xml:space="preserve"> </w:t>
      </w:r>
      <w:r w:rsidRPr="000E6A14">
        <w:rPr>
          <w:color w:val="747474" w:themeColor="background2" w:themeShade="80"/>
        </w:rPr>
        <w:t>Membership</w:t>
      </w:r>
      <w:r w:rsidRPr="000E6A14">
        <w:rPr>
          <w:color w:val="747474" w:themeColor="background2" w:themeShade="80"/>
          <w:spacing w:val="-5"/>
        </w:rPr>
        <w:t xml:space="preserve"> </w:t>
      </w:r>
      <w:r w:rsidRPr="000E6A14">
        <w:rPr>
          <w:color w:val="747474" w:themeColor="background2" w:themeShade="80"/>
        </w:rPr>
        <w:t>of</w:t>
      </w:r>
      <w:r w:rsidRPr="000E6A14">
        <w:rPr>
          <w:color w:val="747474" w:themeColor="background2" w:themeShade="80"/>
          <w:spacing w:val="-5"/>
        </w:rPr>
        <w:t xml:space="preserve"> </w:t>
      </w:r>
      <w:r w:rsidRPr="000E6A14">
        <w:rPr>
          <w:color w:val="747474" w:themeColor="background2" w:themeShade="80"/>
        </w:rPr>
        <w:t>the</w:t>
      </w:r>
      <w:r w:rsidRPr="000E6A14">
        <w:rPr>
          <w:color w:val="747474" w:themeColor="background2" w:themeShade="80"/>
          <w:spacing w:val="-5"/>
        </w:rPr>
        <w:t xml:space="preserve"> </w:t>
      </w:r>
      <w:r w:rsidRPr="000E6A14">
        <w:rPr>
          <w:color w:val="747474" w:themeColor="background2" w:themeShade="80"/>
          <w:spacing w:val="-2"/>
        </w:rPr>
        <w:t>Club.</w:t>
      </w:r>
    </w:p>
    <w:p w14:paraId="13759C33" w14:textId="77777777" w:rsidR="000E6A14" w:rsidRPr="000E6A14" w:rsidRDefault="000E6A14" w:rsidP="000E6A14">
      <w:pPr>
        <w:pStyle w:val="ListParagraph"/>
        <w:numPr>
          <w:ilvl w:val="1"/>
          <w:numId w:val="2"/>
        </w:numPr>
        <w:spacing w:after="240"/>
        <w:rPr>
          <w:b/>
          <w:bCs/>
          <w:color w:val="747474" w:themeColor="background2" w:themeShade="80"/>
        </w:rPr>
      </w:pPr>
      <w:r w:rsidRPr="000E6A14">
        <w:rPr>
          <w:color w:val="747474" w:themeColor="background2" w:themeShade="80"/>
          <w:spacing w:val="-2"/>
        </w:rPr>
        <w:t>Board Meeting Minutes are to be signed off by two out of the Past President, Deputy President and/or President.</w:t>
      </w:r>
    </w:p>
    <w:p w14:paraId="059CC3B0" w14:textId="5A69447F" w:rsidR="000E6A14" w:rsidRPr="000E6A14" w:rsidRDefault="000E6A14" w:rsidP="000E6A14">
      <w:pPr>
        <w:pStyle w:val="ListParagraph"/>
        <w:numPr>
          <w:ilvl w:val="1"/>
          <w:numId w:val="2"/>
        </w:numPr>
        <w:rPr>
          <w:b/>
          <w:bCs/>
          <w:color w:val="747474" w:themeColor="background2" w:themeShade="80"/>
        </w:rPr>
      </w:pPr>
      <w:r w:rsidRPr="000E6A14">
        <w:rPr>
          <w:color w:val="747474" w:themeColor="background2" w:themeShade="80"/>
        </w:rPr>
        <w:t>For</w:t>
      </w:r>
      <w:r w:rsidRPr="000E6A14">
        <w:rPr>
          <w:color w:val="747474" w:themeColor="background2" w:themeShade="80"/>
          <w:spacing w:val="-2"/>
        </w:rPr>
        <w:t xml:space="preserve"> </w:t>
      </w:r>
      <w:r w:rsidRPr="000E6A14">
        <w:rPr>
          <w:color w:val="747474" w:themeColor="background2" w:themeShade="80"/>
        </w:rPr>
        <w:t>further</w:t>
      </w:r>
      <w:r w:rsidRPr="000E6A14">
        <w:rPr>
          <w:color w:val="747474" w:themeColor="background2" w:themeShade="80"/>
          <w:spacing w:val="-2"/>
        </w:rPr>
        <w:t xml:space="preserve"> </w:t>
      </w:r>
      <w:r w:rsidRPr="000E6A14">
        <w:rPr>
          <w:color w:val="747474" w:themeColor="background2" w:themeShade="80"/>
        </w:rPr>
        <w:t>information</w:t>
      </w:r>
      <w:r w:rsidRPr="000E6A14">
        <w:rPr>
          <w:color w:val="747474" w:themeColor="background2" w:themeShade="80"/>
          <w:spacing w:val="-2"/>
        </w:rPr>
        <w:t xml:space="preserve"> </w:t>
      </w:r>
      <w:r w:rsidRPr="000E6A14">
        <w:rPr>
          <w:color w:val="747474" w:themeColor="background2" w:themeShade="80"/>
        </w:rPr>
        <w:t>on</w:t>
      </w:r>
      <w:r w:rsidRPr="000E6A14">
        <w:rPr>
          <w:color w:val="747474" w:themeColor="background2" w:themeShade="80"/>
          <w:spacing w:val="-2"/>
        </w:rPr>
        <w:t xml:space="preserve"> </w:t>
      </w:r>
      <w:r w:rsidRPr="000E6A14">
        <w:rPr>
          <w:color w:val="747474" w:themeColor="background2" w:themeShade="80"/>
        </w:rPr>
        <w:t>Board</w:t>
      </w:r>
      <w:r w:rsidRPr="000E6A14">
        <w:rPr>
          <w:color w:val="747474" w:themeColor="background2" w:themeShade="80"/>
          <w:spacing w:val="-4"/>
        </w:rPr>
        <w:t xml:space="preserve"> </w:t>
      </w:r>
      <w:proofErr w:type="gramStart"/>
      <w:r w:rsidRPr="000E6A14">
        <w:rPr>
          <w:color w:val="747474" w:themeColor="background2" w:themeShade="80"/>
        </w:rPr>
        <w:t>Roles</w:t>
      </w:r>
      <w:proofErr w:type="gramEnd"/>
      <w:r w:rsidRPr="000E6A14">
        <w:rPr>
          <w:color w:val="747474" w:themeColor="background2" w:themeShade="80"/>
          <w:spacing w:val="-2"/>
        </w:rPr>
        <w:t xml:space="preserve"> </w:t>
      </w:r>
      <w:r w:rsidRPr="000E6A14">
        <w:rPr>
          <w:color w:val="747474" w:themeColor="background2" w:themeShade="80"/>
        </w:rPr>
        <w:t>you</w:t>
      </w:r>
      <w:r w:rsidRPr="000E6A14">
        <w:rPr>
          <w:color w:val="747474" w:themeColor="background2" w:themeShade="80"/>
          <w:spacing w:val="-2"/>
        </w:rPr>
        <w:t xml:space="preserve"> </w:t>
      </w:r>
      <w:r w:rsidRPr="000E6A14">
        <w:rPr>
          <w:color w:val="747474" w:themeColor="background2" w:themeShade="80"/>
        </w:rPr>
        <w:t>may</w:t>
      </w:r>
      <w:r w:rsidRPr="000E6A14">
        <w:rPr>
          <w:color w:val="747474" w:themeColor="background2" w:themeShade="80"/>
          <w:spacing w:val="-2"/>
        </w:rPr>
        <w:t xml:space="preserve"> </w:t>
      </w:r>
      <w:r w:rsidRPr="000E6A14">
        <w:rPr>
          <w:color w:val="747474" w:themeColor="background2" w:themeShade="80"/>
        </w:rPr>
        <w:t>request</w:t>
      </w:r>
      <w:r w:rsidRPr="000E6A14">
        <w:rPr>
          <w:color w:val="747474" w:themeColor="background2" w:themeShade="80"/>
          <w:spacing w:val="-2"/>
        </w:rPr>
        <w:t xml:space="preserve"> </w:t>
      </w:r>
      <w:r w:rsidRPr="000E6A14">
        <w:rPr>
          <w:color w:val="747474" w:themeColor="background2" w:themeShade="80"/>
        </w:rPr>
        <w:t>Board</w:t>
      </w:r>
      <w:r w:rsidRPr="000E6A14">
        <w:rPr>
          <w:color w:val="747474" w:themeColor="background2" w:themeShade="80"/>
          <w:spacing w:val="-2"/>
        </w:rPr>
        <w:t xml:space="preserve"> </w:t>
      </w:r>
      <w:r w:rsidRPr="000E6A14">
        <w:rPr>
          <w:color w:val="747474" w:themeColor="background2" w:themeShade="80"/>
        </w:rPr>
        <w:t>Structure</w:t>
      </w:r>
      <w:r w:rsidRPr="000E6A14">
        <w:rPr>
          <w:color w:val="747474" w:themeColor="background2" w:themeShade="80"/>
          <w:spacing w:val="-2"/>
        </w:rPr>
        <w:t xml:space="preserve"> </w:t>
      </w:r>
      <w:r w:rsidRPr="000E6A14">
        <w:rPr>
          <w:color w:val="747474" w:themeColor="background2" w:themeShade="80"/>
        </w:rPr>
        <w:t>and</w:t>
      </w:r>
      <w:r w:rsidRPr="000E6A14">
        <w:rPr>
          <w:color w:val="747474" w:themeColor="background2" w:themeShade="80"/>
          <w:spacing w:val="-2"/>
        </w:rPr>
        <w:t xml:space="preserve"> </w:t>
      </w:r>
      <w:r w:rsidRPr="000E6A14">
        <w:rPr>
          <w:color w:val="747474" w:themeColor="background2" w:themeShade="80"/>
        </w:rPr>
        <w:t>Job</w:t>
      </w:r>
      <w:r w:rsidRPr="000E6A14">
        <w:rPr>
          <w:color w:val="747474" w:themeColor="background2" w:themeShade="80"/>
          <w:spacing w:val="-2"/>
        </w:rPr>
        <w:t xml:space="preserve"> </w:t>
      </w:r>
      <w:r w:rsidRPr="000E6A14">
        <w:rPr>
          <w:color w:val="747474" w:themeColor="background2" w:themeShade="80"/>
        </w:rPr>
        <w:t>Descriptions</w:t>
      </w:r>
      <w:r w:rsidRPr="000E6A14">
        <w:rPr>
          <w:color w:val="747474" w:themeColor="background2" w:themeShade="80"/>
          <w:spacing w:val="-3"/>
        </w:rPr>
        <w:t xml:space="preserve"> </w:t>
      </w:r>
      <w:r w:rsidRPr="000E6A14">
        <w:rPr>
          <w:color w:val="747474" w:themeColor="background2" w:themeShade="80"/>
        </w:rPr>
        <w:t xml:space="preserve">by emailing </w:t>
      </w:r>
      <w:hyperlink r:id="rId6">
        <w:r w:rsidRPr="000E6A14">
          <w:rPr>
            <w:color w:val="747474" w:themeColor="background2" w:themeShade="80"/>
            <w:u w:val="single" w:color="0000FF"/>
          </w:rPr>
          <w:t>info@swanseabaybusinessclub.com</w:t>
        </w:r>
        <w:r w:rsidRPr="000E6A14">
          <w:rPr>
            <w:color w:val="747474" w:themeColor="background2" w:themeShade="80"/>
          </w:rPr>
          <w:t>.</w:t>
        </w:r>
      </w:hyperlink>
    </w:p>
    <w:p w14:paraId="2B6BFCA9" w14:textId="77777777" w:rsidR="000E6A14" w:rsidRPr="000E6A14" w:rsidRDefault="000E6A14" w:rsidP="000E6A14">
      <w:pPr>
        <w:spacing w:before="43"/>
        <w:ind w:right="1"/>
        <w:rPr>
          <w:color w:val="747474" w:themeColor="background2" w:themeShade="80"/>
        </w:rPr>
      </w:pPr>
    </w:p>
    <w:p w14:paraId="68C898B6" w14:textId="77777777" w:rsidR="000E6A14" w:rsidRPr="000E6A14" w:rsidRDefault="000E6A14" w:rsidP="000E6A14">
      <w:pPr>
        <w:spacing w:before="43"/>
        <w:ind w:right="1"/>
        <w:rPr>
          <w:b/>
          <w:bCs/>
          <w:color w:val="747474" w:themeColor="background2" w:themeShade="80"/>
        </w:rPr>
      </w:pPr>
    </w:p>
    <w:p w14:paraId="62B23F99" w14:textId="336C3741" w:rsidR="000E6A14" w:rsidRPr="000E6A14" w:rsidRDefault="000E6A14" w:rsidP="000E6A14">
      <w:pPr>
        <w:pStyle w:val="ListParagraph"/>
        <w:numPr>
          <w:ilvl w:val="0"/>
          <w:numId w:val="2"/>
        </w:numPr>
        <w:spacing w:after="240"/>
        <w:rPr>
          <w:b/>
          <w:bCs/>
          <w:color w:val="747474" w:themeColor="background2" w:themeShade="80"/>
        </w:rPr>
      </w:pPr>
      <w:r w:rsidRPr="000E6A14">
        <w:rPr>
          <w:b/>
          <w:bCs/>
          <w:color w:val="747474" w:themeColor="background2" w:themeShade="80"/>
        </w:rPr>
        <w:t>General</w:t>
      </w:r>
    </w:p>
    <w:p w14:paraId="0D711FA2" w14:textId="77777777" w:rsidR="000E6A14" w:rsidRPr="000E6A14" w:rsidRDefault="000E6A14" w:rsidP="000E6A14">
      <w:pPr>
        <w:ind w:left="360"/>
        <w:rPr>
          <w:color w:val="747474" w:themeColor="background2" w:themeShade="80"/>
        </w:rPr>
      </w:pPr>
      <w:r w:rsidRPr="000E6A14">
        <w:rPr>
          <w:color w:val="747474" w:themeColor="background2" w:themeShade="80"/>
        </w:rPr>
        <w:t xml:space="preserve">Swansea Bay Business Club is a neutral </w:t>
      </w:r>
      <w:proofErr w:type="spellStart"/>
      <w:r w:rsidRPr="000E6A14">
        <w:rPr>
          <w:color w:val="747474" w:themeColor="background2" w:themeShade="80"/>
        </w:rPr>
        <w:t>organisation</w:t>
      </w:r>
      <w:proofErr w:type="spellEnd"/>
      <w:r w:rsidRPr="000E6A14">
        <w:rPr>
          <w:color w:val="747474" w:themeColor="background2" w:themeShade="80"/>
        </w:rPr>
        <w:t xml:space="preserve"> and, therefore, in order to remain so, the Club will not accept any lobbying approaches from private developers during planning/consultation periods; legislative campaigners during consultation periods; or political parties/representatives during election periods (according to official purdah timings depending on the type of election). </w:t>
      </w:r>
    </w:p>
    <w:p w14:paraId="47D72FD7" w14:textId="77777777" w:rsidR="000E6A14" w:rsidRPr="000E6A14" w:rsidRDefault="000E6A14" w:rsidP="000E6A14">
      <w:pPr>
        <w:ind w:left="360"/>
        <w:rPr>
          <w:color w:val="747474" w:themeColor="background2" w:themeShade="80"/>
        </w:rPr>
      </w:pPr>
      <w:r w:rsidRPr="000E6A14">
        <w:rPr>
          <w:color w:val="747474" w:themeColor="background2" w:themeShade="80"/>
        </w:rPr>
        <w:t>We are committed to creating a welcoming, respectful, and supportive environment for all. We expect all interactions to reflect these values. We do not tolerate violence, aggression, bullying, foul language, racism, or harassment of any kind. Anyone who behaves in this way may have their membership withdrawn and will no longer be permitted to attend our events.</w:t>
      </w:r>
    </w:p>
    <w:p w14:paraId="25532878" w14:textId="77777777" w:rsidR="000E6A14" w:rsidRPr="000E6A14" w:rsidRDefault="000E6A14" w:rsidP="000E6A14">
      <w:pPr>
        <w:ind w:left="360"/>
        <w:rPr>
          <w:color w:val="747474" w:themeColor="background2" w:themeShade="80"/>
        </w:rPr>
      </w:pPr>
    </w:p>
    <w:p w14:paraId="3B80493A" w14:textId="2D8D28F1" w:rsidR="00C749B7" w:rsidRPr="000E6A14" w:rsidRDefault="000E6A14" w:rsidP="000E6A14">
      <w:pPr>
        <w:ind w:left="360"/>
        <w:rPr>
          <w:color w:val="747474" w:themeColor="background2" w:themeShade="80"/>
        </w:rPr>
      </w:pPr>
      <w:r w:rsidRPr="000E6A14">
        <w:rPr>
          <w:color w:val="747474" w:themeColor="background2" w:themeShade="80"/>
        </w:rPr>
        <w:t xml:space="preserve">The Club reserves the right to amend this Policy Document at any time without notice to its </w:t>
      </w:r>
      <w:proofErr w:type="gramStart"/>
      <w:r w:rsidRPr="000E6A14">
        <w:rPr>
          <w:color w:val="747474" w:themeColor="background2" w:themeShade="80"/>
        </w:rPr>
        <w:t>Members</w:t>
      </w:r>
      <w:proofErr w:type="gramEnd"/>
      <w:r w:rsidRPr="000E6A14">
        <w:rPr>
          <w:color w:val="747474" w:themeColor="background2" w:themeShade="80"/>
        </w:rPr>
        <w:t>.</w:t>
      </w:r>
    </w:p>
    <w:p w14:paraId="10486F65" w14:textId="77777777" w:rsidR="000E6A14" w:rsidRDefault="000E6A14" w:rsidP="000E6A14">
      <w:pPr>
        <w:rPr>
          <w:color w:val="3A3A3A" w:themeColor="background2" w:themeShade="40"/>
        </w:rPr>
      </w:pPr>
    </w:p>
    <w:p w14:paraId="4CFFF2C9" w14:textId="77777777" w:rsidR="000E6A14" w:rsidRPr="00C749B7" w:rsidRDefault="000E6A14" w:rsidP="000E6A14">
      <w:pPr>
        <w:rPr>
          <w:color w:val="3A3A3A" w:themeColor="background2" w:themeShade="40"/>
        </w:rPr>
      </w:pPr>
    </w:p>
    <w:sectPr w:rsidR="000E6A14" w:rsidRPr="00C749B7" w:rsidSect="00E055EC">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1304E5"/>
    <w:multiLevelType w:val="hybridMultilevel"/>
    <w:tmpl w:val="711E0AAC"/>
    <w:lvl w:ilvl="0" w:tplc="AF6C6D60">
      <w:start w:val="1"/>
      <w:numFmt w:val="decimal"/>
      <w:lvlText w:val="%1."/>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 w15:restartNumberingAfterBreak="0">
    <w:nsid w:val="0CE13F5F"/>
    <w:multiLevelType w:val="hybridMultilevel"/>
    <w:tmpl w:val="D1C653BC"/>
    <w:lvl w:ilvl="0" w:tplc="DA2C4FD2">
      <w:start w:val="1"/>
      <w:numFmt w:val="decimal"/>
      <w:lvlText w:val="%1."/>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11B52EE"/>
    <w:multiLevelType w:val="hybridMultilevel"/>
    <w:tmpl w:val="D54E922A"/>
    <w:lvl w:ilvl="0" w:tplc="FFFFFFFF">
      <w:start w:val="1"/>
      <w:numFmt w:val="decimal"/>
      <w:lvlText w:val="%1."/>
      <w:lvlJc w:val="left"/>
      <w:pPr>
        <w:ind w:left="644" w:hanging="360"/>
      </w:pPr>
      <w:rPr>
        <w:rFonts w:ascii="Calibri" w:eastAsia="Calibri" w:hAnsi="Calibri" w:cs="Calibri" w:hint="default"/>
        <w:b w:val="0"/>
        <w:bCs w:val="0"/>
        <w:i w:val="0"/>
        <w:iCs w:val="0"/>
        <w:color w:val="3A3A3A" w:themeColor="background2" w:themeShade="40"/>
        <w:spacing w:val="-1"/>
        <w:w w:val="100"/>
        <w:sz w:val="22"/>
        <w:szCs w:val="22"/>
        <w:lang w:val="en-US"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21CB1E91"/>
    <w:multiLevelType w:val="hybridMultilevel"/>
    <w:tmpl w:val="1A905208"/>
    <w:lvl w:ilvl="0" w:tplc="71727F32">
      <w:start w:val="1"/>
      <w:numFmt w:val="decimal"/>
      <w:lvlText w:val="%1."/>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1" w:tplc="520896A4">
      <w:numFmt w:val="bullet"/>
      <w:lvlText w:val="•"/>
      <w:lvlJc w:val="left"/>
      <w:pPr>
        <w:ind w:left="1550" w:hanging="360"/>
      </w:pPr>
      <w:rPr>
        <w:rFonts w:hint="default"/>
        <w:lang w:val="en-US" w:eastAsia="en-US" w:bidi="ar-SA"/>
      </w:rPr>
    </w:lvl>
    <w:lvl w:ilvl="2" w:tplc="7C52DD3C">
      <w:numFmt w:val="bullet"/>
      <w:lvlText w:val="•"/>
      <w:lvlJc w:val="left"/>
      <w:pPr>
        <w:ind w:left="2456" w:hanging="360"/>
      </w:pPr>
      <w:rPr>
        <w:rFonts w:hint="default"/>
        <w:lang w:val="en-US" w:eastAsia="en-US" w:bidi="ar-SA"/>
      </w:rPr>
    </w:lvl>
    <w:lvl w:ilvl="3" w:tplc="C20E156E">
      <w:numFmt w:val="bullet"/>
      <w:lvlText w:val="•"/>
      <w:lvlJc w:val="left"/>
      <w:pPr>
        <w:ind w:left="3362" w:hanging="360"/>
      </w:pPr>
      <w:rPr>
        <w:rFonts w:hint="default"/>
        <w:lang w:val="en-US" w:eastAsia="en-US" w:bidi="ar-SA"/>
      </w:rPr>
    </w:lvl>
    <w:lvl w:ilvl="4" w:tplc="A0B4CC60">
      <w:numFmt w:val="bullet"/>
      <w:lvlText w:val="•"/>
      <w:lvlJc w:val="left"/>
      <w:pPr>
        <w:ind w:left="4268" w:hanging="360"/>
      </w:pPr>
      <w:rPr>
        <w:rFonts w:hint="default"/>
        <w:lang w:val="en-US" w:eastAsia="en-US" w:bidi="ar-SA"/>
      </w:rPr>
    </w:lvl>
    <w:lvl w:ilvl="5" w:tplc="13E0F6CE">
      <w:numFmt w:val="bullet"/>
      <w:lvlText w:val="•"/>
      <w:lvlJc w:val="left"/>
      <w:pPr>
        <w:ind w:left="5174" w:hanging="360"/>
      </w:pPr>
      <w:rPr>
        <w:rFonts w:hint="default"/>
        <w:lang w:val="en-US" w:eastAsia="en-US" w:bidi="ar-SA"/>
      </w:rPr>
    </w:lvl>
    <w:lvl w:ilvl="6" w:tplc="E1D6597E">
      <w:numFmt w:val="bullet"/>
      <w:lvlText w:val="•"/>
      <w:lvlJc w:val="left"/>
      <w:pPr>
        <w:ind w:left="6080" w:hanging="360"/>
      </w:pPr>
      <w:rPr>
        <w:rFonts w:hint="default"/>
        <w:lang w:val="en-US" w:eastAsia="en-US" w:bidi="ar-SA"/>
      </w:rPr>
    </w:lvl>
    <w:lvl w:ilvl="7" w:tplc="BFBAF2A6">
      <w:numFmt w:val="bullet"/>
      <w:lvlText w:val="•"/>
      <w:lvlJc w:val="left"/>
      <w:pPr>
        <w:ind w:left="6986" w:hanging="360"/>
      </w:pPr>
      <w:rPr>
        <w:rFonts w:hint="default"/>
        <w:lang w:val="en-US" w:eastAsia="en-US" w:bidi="ar-SA"/>
      </w:rPr>
    </w:lvl>
    <w:lvl w:ilvl="8" w:tplc="5B96F6F6">
      <w:numFmt w:val="bullet"/>
      <w:lvlText w:val="•"/>
      <w:lvlJc w:val="left"/>
      <w:pPr>
        <w:ind w:left="7892" w:hanging="360"/>
      </w:pPr>
      <w:rPr>
        <w:rFonts w:hint="default"/>
        <w:lang w:val="en-US" w:eastAsia="en-US" w:bidi="ar-SA"/>
      </w:rPr>
    </w:lvl>
  </w:abstractNum>
  <w:abstractNum w:abstractNumId="4" w15:restartNumberingAfterBreak="0">
    <w:nsid w:val="261A7D8B"/>
    <w:multiLevelType w:val="hybridMultilevel"/>
    <w:tmpl w:val="DD386AD2"/>
    <w:lvl w:ilvl="0" w:tplc="6E8A33DA">
      <w:start w:val="1"/>
      <w:numFmt w:val="decimal"/>
      <w:lvlText w:val="%1."/>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454961"/>
    <w:multiLevelType w:val="hybridMultilevel"/>
    <w:tmpl w:val="06D0A6D2"/>
    <w:lvl w:ilvl="0" w:tplc="08090015">
      <w:start w:val="1"/>
      <w:numFmt w:val="upperLetter"/>
      <w:lvlText w:val="%1."/>
      <w:lvlJc w:val="left"/>
      <w:pPr>
        <w:ind w:left="360" w:hanging="360"/>
      </w:pPr>
      <w:rPr>
        <w:rFonts w:hint="default"/>
      </w:rPr>
    </w:lvl>
    <w:lvl w:ilvl="1" w:tplc="51FA33CE">
      <w:start w:val="1"/>
      <w:numFmt w:val="decimal"/>
      <w:lvlText w:val="%2."/>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2" w:tplc="3AE85F1E">
      <w:numFmt w:val="bullet"/>
      <w:lvlText w:val="•"/>
      <w:lvlJc w:val="left"/>
      <w:pPr>
        <w:ind w:left="1353" w:hanging="360"/>
      </w:pPr>
      <w:rPr>
        <w:rFonts w:hint="default"/>
        <w:lang w:val="en-US" w:eastAsia="en-US" w:bidi="ar-SA"/>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C1D21BD"/>
    <w:multiLevelType w:val="hybridMultilevel"/>
    <w:tmpl w:val="9E024A66"/>
    <w:lvl w:ilvl="0" w:tplc="B76C5A72">
      <w:start w:val="1"/>
      <w:numFmt w:val="decimal"/>
      <w:lvlText w:val="%1."/>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1" w:tplc="9474CE06">
      <w:numFmt w:val="bullet"/>
      <w:lvlText w:val="•"/>
      <w:lvlJc w:val="left"/>
      <w:pPr>
        <w:ind w:left="1550" w:hanging="360"/>
      </w:pPr>
      <w:rPr>
        <w:rFonts w:hint="default"/>
        <w:lang w:val="en-US" w:eastAsia="en-US" w:bidi="ar-SA"/>
      </w:rPr>
    </w:lvl>
    <w:lvl w:ilvl="2" w:tplc="565A0AF4">
      <w:numFmt w:val="bullet"/>
      <w:lvlText w:val="•"/>
      <w:lvlJc w:val="left"/>
      <w:pPr>
        <w:ind w:left="2456" w:hanging="360"/>
      </w:pPr>
      <w:rPr>
        <w:rFonts w:hint="default"/>
        <w:lang w:val="en-US" w:eastAsia="en-US" w:bidi="ar-SA"/>
      </w:rPr>
    </w:lvl>
    <w:lvl w:ilvl="3" w:tplc="7BF4A964">
      <w:numFmt w:val="bullet"/>
      <w:lvlText w:val="•"/>
      <w:lvlJc w:val="left"/>
      <w:pPr>
        <w:ind w:left="3362" w:hanging="360"/>
      </w:pPr>
      <w:rPr>
        <w:rFonts w:hint="default"/>
        <w:lang w:val="en-US" w:eastAsia="en-US" w:bidi="ar-SA"/>
      </w:rPr>
    </w:lvl>
    <w:lvl w:ilvl="4" w:tplc="08DAE68C">
      <w:numFmt w:val="bullet"/>
      <w:lvlText w:val="•"/>
      <w:lvlJc w:val="left"/>
      <w:pPr>
        <w:ind w:left="4268" w:hanging="360"/>
      </w:pPr>
      <w:rPr>
        <w:rFonts w:hint="default"/>
        <w:lang w:val="en-US" w:eastAsia="en-US" w:bidi="ar-SA"/>
      </w:rPr>
    </w:lvl>
    <w:lvl w:ilvl="5" w:tplc="08365948">
      <w:numFmt w:val="bullet"/>
      <w:lvlText w:val="•"/>
      <w:lvlJc w:val="left"/>
      <w:pPr>
        <w:ind w:left="5174" w:hanging="360"/>
      </w:pPr>
      <w:rPr>
        <w:rFonts w:hint="default"/>
        <w:lang w:val="en-US" w:eastAsia="en-US" w:bidi="ar-SA"/>
      </w:rPr>
    </w:lvl>
    <w:lvl w:ilvl="6" w:tplc="85AA50E4">
      <w:numFmt w:val="bullet"/>
      <w:lvlText w:val="•"/>
      <w:lvlJc w:val="left"/>
      <w:pPr>
        <w:ind w:left="6080" w:hanging="360"/>
      </w:pPr>
      <w:rPr>
        <w:rFonts w:hint="default"/>
        <w:lang w:val="en-US" w:eastAsia="en-US" w:bidi="ar-SA"/>
      </w:rPr>
    </w:lvl>
    <w:lvl w:ilvl="7" w:tplc="9130513A">
      <w:numFmt w:val="bullet"/>
      <w:lvlText w:val="•"/>
      <w:lvlJc w:val="left"/>
      <w:pPr>
        <w:ind w:left="6986" w:hanging="360"/>
      </w:pPr>
      <w:rPr>
        <w:rFonts w:hint="default"/>
        <w:lang w:val="en-US" w:eastAsia="en-US" w:bidi="ar-SA"/>
      </w:rPr>
    </w:lvl>
    <w:lvl w:ilvl="8" w:tplc="B322D77A">
      <w:numFmt w:val="bullet"/>
      <w:lvlText w:val="•"/>
      <w:lvlJc w:val="left"/>
      <w:pPr>
        <w:ind w:left="7892" w:hanging="360"/>
      </w:pPr>
      <w:rPr>
        <w:rFonts w:hint="default"/>
        <w:lang w:val="en-US" w:eastAsia="en-US" w:bidi="ar-SA"/>
      </w:rPr>
    </w:lvl>
  </w:abstractNum>
  <w:abstractNum w:abstractNumId="7" w15:restartNumberingAfterBreak="0">
    <w:nsid w:val="3F7C4246"/>
    <w:multiLevelType w:val="hybridMultilevel"/>
    <w:tmpl w:val="587AB848"/>
    <w:lvl w:ilvl="0" w:tplc="520896A4">
      <w:numFmt w:val="bullet"/>
      <w:lvlText w:val="•"/>
      <w:lvlJc w:val="left"/>
      <w:pPr>
        <w:ind w:left="1939" w:hanging="360"/>
      </w:pPr>
      <w:rPr>
        <w:rFonts w:hint="default"/>
        <w:lang w:val="en-US" w:eastAsia="en-US" w:bidi="ar-SA"/>
      </w:rPr>
    </w:lvl>
    <w:lvl w:ilvl="1" w:tplc="08090003" w:tentative="1">
      <w:start w:val="1"/>
      <w:numFmt w:val="bullet"/>
      <w:lvlText w:val="o"/>
      <w:lvlJc w:val="left"/>
      <w:pPr>
        <w:ind w:left="2659" w:hanging="360"/>
      </w:pPr>
      <w:rPr>
        <w:rFonts w:ascii="Courier New" w:hAnsi="Courier New" w:cs="Courier New" w:hint="default"/>
      </w:rPr>
    </w:lvl>
    <w:lvl w:ilvl="2" w:tplc="08090005" w:tentative="1">
      <w:start w:val="1"/>
      <w:numFmt w:val="bullet"/>
      <w:lvlText w:val=""/>
      <w:lvlJc w:val="left"/>
      <w:pPr>
        <w:ind w:left="3379" w:hanging="360"/>
      </w:pPr>
      <w:rPr>
        <w:rFonts w:ascii="Wingdings" w:hAnsi="Wingdings" w:hint="default"/>
      </w:rPr>
    </w:lvl>
    <w:lvl w:ilvl="3" w:tplc="08090001" w:tentative="1">
      <w:start w:val="1"/>
      <w:numFmt w:val="bullet"/>
      <w:lvlText w:val=""/>
      <w:lvlJc w:val="left"/>
      <w:pPr>
        <w:ind w:left="4099" w:hanging="360"/>
      </w:pPr>
      <w:rPr>
        <w:rFonts w:ascii="Symbol" w:hAnsi="Symbol" w:hint="default"/>
      </w:rPr>
    </w:lvl>
    <w:lvl w:ilvl="4" w:tplc="08090003" w:tentative="1">
      <w:start w:val="1"/>
      <w:numFmt w:val="bullet"/>
      <w:lvlText w:val="o"/>
      <w:lvlJc w:val="left"/>
      <w:pPr>
        <w:ind w:left="4819" w:hanging="360"/>
      </w:pPr>
      <w:rPr>
        <w:rFonts w:ascii="Courier New" w:hAnsi="Courier New" w:cs="Courier New" w:hint="default"/>
      </w:rPr>
    </w:lvl>
    <w:lvl w:ilvl="5" w:tplc="08090005" w:tentative="1">
      <w:start w:val="1"/>
      <w:numFmt w:val="bullet"/>
      <w:lvlText w:val=""/>
      <w:lvlJc w:val="left"/>
      <w:pPr>
        <w:ind w:left="5539" w:hanging="360"/>
      </w:pPr>
      <w:rPr>
        <w:rFonts w:ascii="Wingdings" w:hAnsi="Wingdings" w:hint="default"/>
      </w:rPr>
    </w:lvl>
    <w:lvl w:ilvl="6" w:tplc="08090001" w:tentative="1">
      <w:start w:val="1"/>
      <w:numFmt w:val="bullet"/>
      <w:lvlText w:val=""/>
      <w:lvlJc w:val="left"/>
      <w:pPr>
        <w:ind w:left="6259" w:hanging="360"/>
      </w:pPr>
      <w:rPr>
        <w:rFonts w:ascii="Symbol" w:hAnsi="Symbol" w:hint="default"/>
      </w:rPr>
    </w:lvl>
    <w:lvl w:ilvl="7" w:tplc="08090003" w:tentative="1">
      <w:start w:val="1"/>
      <w:numFmt w:val="bullet"/>
      <w:lvlText w:val="o"/>
      <w:lvlJc w:val="left"/>
      <w:pPr>
        <w:ind w:left="6979" w:hanging="360"/>
      </w:pPr>
      <w:rPr>
        <w:rFonts w:ascii="Courier New" w:hAnsi="Courier New" w:cs="Courier New" w:hint="default"/>
      </w:rPr>
    </w:lvl>
    <w:lvl w:ilvl="8" w:tplc="08090005" w:tentative="1">
      <w:start w:val="1"/>
      <w:numFmt w:val="bullet"/>
      <w:lvlText w:val=""/>
      <w:lvlJc w:val="left"/>
      <w:pPr>
        <w:ind w:left="7699" w:hanging="360"/>
      </w:pPr>
      <w:rPr>
        <w:rFonts w:ascii="Wingdings" w:hAnsi="Wingdings" w:hint="default"/>
      </w:rPr>
    </w:lvl>
  </w:abstractNum>
  <w:abstractNum w:abstractNumId="8" w15:restartNumberingAfterBreak="0">
    <w:nsid w:val="4E583F2F"/>
    <w:multiLevelType w:val="hybridMultilevel"/>
    <w:tmpl w:val="303266B4"/>
    <w:lvl w:ilvl="0" w:tplc="FFFFFFFF">
      <w:start w:val="1"/>
      <w:numFmt w:val="decimal"/>
      <w:lvlText w:val="%1."/>
      <w:lvlJc w:val="left"/>
      <w:pPr>
        <w:ind w:left="360" w:hanging="360"/>
      </w:pPr>
      <w:rPr>
        <w:rFonts w:ascii="Calibri" w:eastAsia="Calibri" w:hAnsi="Calibri" w:cs="Calibri" w:hint="default"/>
        <w:b w:val="0"/>
        <w:bCs w:val="0"/>
        <w:i w:val="0"/>
        <w:iCs w:val="0"/>
        <w:color w:val="3A3A3A" w:themeColor="background2" w:themeShade="40"/>
        <w:spacing w:val="-1"/>
        <w:w w:val="100"/>
        <w:sz w:val="22"/>
        <w:szCs w:val="22"/>
        <w:lang w:val="en-US" w:eastAsia="en-US" w:bidi="ar-SA"/>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9" w15:restartNumberingAfterBreak="0">
    <w:nsid w:val="55E50844"/>
    <w:multiLevelType w:val="hybridMultilevel"/>
    <w:tmpl w:val="DA823FB0"/>
    <w:lvl w:ilvl="0" w:tplc="15105EFE">
      <w:start w:val="1"/>
      <w:numFmt w:val="upperLetter"/>
      <w:lvlText w:val="%1."/>
      <w:lvlJc w:val="left"/>
      <w:pPr>
        <w:ind w:left="60" w:hanging="360"/>
      </w:pPr>
      <w:rPr>
        <w:rFonts w:ascii="Calibri" w:eastAsia="Calibri" w:hAnsi="Calibri" w:cs="Calibri"/>
        <w:b/>
        <w:bCs/>
        <w:i w:val="0"/>
        <w:iCs w:val="0"/>
        <w:color w:val="595959"/>
        <w:spacing w:val="-1"/>
        <w:w w:val="100"/>
        <w:sz w:val="22"/>
        <w:szCs w:val="22"/>
        <w:lang w:val="en-US" w:eastAsia="en-US" w:bidi="ar-SA"/>
      </w:rPr>
    </w:lvl>
    <w:lvl w:ilvl="1" w:tplc="CB7AA088">
      <w:start w:val="1"/>
      <w:numFmt w:val="decimal"/>
      <w:lvlText w:val="%2."/>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2" w:tplc="3ED4BA70">
      <w:numFmt w:val="bullet"/>
      <w:lvlText w:val="o"/>
      <w:lvlJc w:val="left"/>
      <w:pPr>
        <w:ind w:left="780" w:hanging="360"/>
      </w:pPr>
      <w:rPr>
        <w:rFonts w:ascii="Courier New" w:eastAsia="Courier New" w:hAnsi="Courier New" w:cs="Courier New" w:hint="default"/>
        <w:b w:val="0"/>
        <w:bCs w:val="0"/>
        <w:i w:val="0"/>
        <w:iCs w:val="0"/>
        <w:color w:val="595959"/>
        <w:spacing w:val="0"/>
        <w:w w:val="100"/>
        <w:sz w:val="22"/>
        <w:szCs w:val="22"/>
        <w:lang w:val="en-US" w:eastAsia="en-US" w:bidi="ar-SA"/>
      </w:rPr>
    </w:lvl>
    <w:lvl w:ilvl="3" w:tplc="DF20927E">
      <w:numFmt w:val="bullet"/>
      <w:lvlText w:val="•"/>
      <w:lvlJc w:val="left"/>
      <w:pPr>
        <w:ind w:left="1822" w:hanging="360"/>
      </w:pPr>
      <w:rPr>
        <w:rFonts w:hint="default"/>
        <w:lang w:val="en-US" w:eastAsia="en-US" w:bidi="ar-SA"/>
      </w:rPr>
    </w:lvl>
    <w:lvl w:ilvl="4" w:tplc="5156D3C2">
      <w:numFmt w:val="bullet"/>
      <w:lvlText w:val="•"/>
      <w:lvlJc w:val="left"/>
      <w:pPr>
        <w:ind w:left="2865" w:hanging="360"/>
      </w:pPr>
      <w:rPr>
        <w:rFonts w:hint="default"/>
        <w:lang w:val="en-US" w:eastAsia="en-US" w:bidi="ar-SA"/>
      </w:rPr>
    </w:lvl>
    <w:lvl w:ilvl="5" w:tplc="3870B3B4">
      <w:numFmt w:val="bullet"/>
      <w:lvlText w:val="•"/>
      <w:lvlJc w:val="left"/>
      <w:pPr>
        <w:ind w:left="3907" w:hanging="360"/>
      </w:pPr>
      <w:rPr>
        <w:rFonts w:hint="default"/>
        <w:lang w:val="en-US" w:eastAsia="en-US" w:bidi="ar-SA"/>
      </w:rPr>
    </w:lvl>
    <w:lvl w:ilvl="6" w:tplc="8DF8F9AC">
      <w:numFmt w:val="bullet"/>
      <w:lvlText w:val="•"/>
      <w:lvlJc w:val="left"/>
      <w:pPr>
        <w:ind w:left="4950" w:hanging="360"/>
      </w:pPr>
      <w:rPr>
        <w:rFonts w:hint="default"/>
        <w:lang w:val="en-US" w:eastAsia="en-US" w:bidi="ar-SA"/>
      </w:rPr>
    </w:lvl>
    <w:lvl w:ilvl="7" w:tplc="E294E7B8">
      <w:numFmt w:val="bullet"/>
      <w:lvlText w:val="•"/>
      <w:lvlJc w:val="left"/>
      <w:pPr>
        <w:ind w:left="5992" w:hanging="360"/>
      </w:pPr>
      <w:rPr>
        <w:rFonts w:hint="default"/>
        <w:lang w:val="en-US" w:eastAsia="en-US" w:bidi="ar-SA"/>
      </w:rPr>
    </w:lvl>
    <w:lvl w:ilvl="8" w:tplc="F9E0C4FC">
      <w:numFmt w:val="bullet"/>
      <w:lvlText w:val="•"/>
      <w:lvlJc w:val="left"/>
      <w:pPr>
        <w:ind w:left="7035" w:hanging="360"/>
      </w:pPr>
      <w:rPr>
        <w:rFonts w:hint="default"/>
        <w:lang w:val="en-US" w:eastAsia="en-US" w:bidi="ar-SA"/>
      </w:rPr>
    </w:lvl>
  </w:abstractNum>
  <w:abstractNum w:abstractNumId="10" w15:restartNumberingAfterBreak="0">
    <w:nsid w:val="59AC64C4"/>
    <w:multiLevelType w:val="hybridMultilevel"/>
    <w:tmpl w:val="8FAA1984"/>
    <w:lvl w:ilvl="0" w:tplc="20E08E9A">
      <w:start w:val="1"/>
      <w:numFmt w:val="decimal"/>
      <w:lvlText w:val="%1."/>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7E2A14"/>
    <w:multiLevelType w:val="hybridMultilevel"/>
    <w:tmpl w:val="DAE2C008"/>
    <w:lvl w:ilvl="0" w:tplc="08E0E9D0">
      <w:start w:val="1"/>
      <w:numFmt w:val="decimal"/>
      <w:lvlText w:val="%1."/>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DC535C"/>
    <w:multiLevelType w:val="hybridMultilevel"/>
    <w:tmpl w:val="2DF0A612"/>
    <w:lvl w:ilvl="0" w:tplc="90962FD0">
      <w:start w:val="1"/>
      <w:numFmt w:val="decimal"/>
      <w:lvlText w:val="%1."/>
      <w:lvlJc w:val="left"/>
      <w:pPr>
        <w:ind w:left="644" w:hanging="360"/>
      </w:pPr>
      <w:rPr>
        <w:rFonts w:ascii="Calibri" w:eastAsia="Calibri" w:hAnsi="Calibri" w:cs="Calibri" w:hint="default"/>
        <w:b w:val="0"/>
        <w:bCs w:val="0"/>
        <w:i w:val="0"/>
        <w:iCs w:val="0"/>
        <w:color w:val="747474" w:themeColor="background2" w:themeShade="80"/>
        <w:spacing w:val="-1"/>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D06593"/>
    <w:multiLevelType w:val="hybridMultilevel"/>
    <w:tmpl w:val="A28ED3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2067137">
    <w:abstractNumId w:val="13"/>
  </w:num>
  <w:num w:numId="2" w16cid:durableId="605239085">
    <w:abstractNumId w:val="5"/>
  </w:num>
  <w:num w:numId="3" w16cid:durableId="2132362156">
    <w:abstractNumId w:val="9"/>
  </w:num>
  <w:num w:numId="4" w16cid:durableId="51930466">
    <w:abstractNumId w:val="7"/>
  </w:num>
  <w:num w:numId="5" w16cid:durableId="1291135841">
    <w:abstractNumId w:val="10"/>
  </w:num>
  <w:num w:numId="6" w16cid:durableId="855382415">
    <w:abstractNumId w:val="4"/>
  </w:num>
  <w:num w:numId="7" w16cid:durableId="850922469">
    <w:abstractNumId w:val="8"/>
  </w:num>
  <w:num w:numId="8" w16cid:durableId="1003316310">
    <w:abstractNumId w:val="0"/>
  </w:num>
  <w:num w:numId="9" w16cid:durableId="262806155">
    <w:abstractNumId w:val="6"/>
  </w:num>
  <w:num w:numId="10" w16cid:durableId="828139077">
    <w:abstractNumId w:val="3"/>
  </w:num>
  <w:num w:numId="11" w16cid:durableId="1988825098">
    <w:abstractNumId w:val="1"/>
  </w:num>
  <w:num w:numId="12" w16cid:durableId="979728534">
    <w:abstractNumId w:val="2"/>
  </w:num>
  <w:num w:numId="13" w16cid:durableId="540946633">
    <w:abstractNumId w:val="12"/>
  </w:num>
  <w:num w:numId="14" w16cid:durableId="1304195121">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5EC"/>
    <w:rsid w:val="00017941"/>
    <w:rsid w:val="00030D25"/>
    <w:rsid w:val="00092589"/>
    <w:rsid w:val="000E6A14"/>
    <w:rsid w:val="0051569B"/>
    <w:rsid w:val="00664021"/>
    <w:rsid w:val="00921BDF"/>
    <w:rsid w:val="00925039"/>
    <w:rsid w:val="00956892"/>
    <w:rsid w:val="009A53D6"/>
    <w:rsid w:val="00BA1D12"/>
    <w:rsid w:val="00C749B7"/>
    <w:rsid w:val="00DE4B31"/>
    <w:rsid w:val="00E05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A164A"/>
  <w15:chartTrackingRefBased/>
  <w15:docId w15:val="{C21EE581-4AED-194D-B21D-ED9282C8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5EC"/>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9"/>
    <w:qFormat/>
    <w:rsid w:val="00E05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5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5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5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5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5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5EC"/>
    <w:rPr>
      <w:rFonts w:eastAsiaTheme="majorEastAsia" w:cstheme="majorBidi"/>
      <w:color w:val="272727" w:themeColor="text1" w:themeTint="D8"/>
    </w:rPr>
  </w:style>
  <w:style w:type="paragraph" w:styleId="Title">
    <w:name w:val="Title"/>
    <w:basedOn w:val="Normal"/>
    <w:next w:val="Normal"/>
    <w:link w:val="TitleChar"/>
    <w:uiPriority w:val="10"/>
    <w:qFormat/>
    <w:rsid w:val="00E055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5EC"/>
    <w:pPr>
      <w:spacing w:before="160"/>
      <w:jc w:val="center"/>
    </w:pPr>
    <w:rPr>
      <w:i/>
      <w:iCs/>
      <w:color w:val="404040" w:themeColor="text1" w:themeTint="BF"/>
    </w:rPr>
  </w:style>
  <w:style w:type="character" w:customStyle="1" w:styleId="QuoteChar">
    <w:name w:val="Quote Char"/>
    <w:basedOn w:val="DefaultParagraphFont"/>
    <w:link w:val="Quote"/>
    <w:uiPriority w:val="29"/>
    <w:rsid w:val="00E055EC"/>
    <w:rPr>
      <w:i/>
      <w:iCs/>
      <w:color w:val="404040" w:themeColor="text1" w:themeTint="BF"/>
    </w:rPr>
  </w:style>
  <w:style w:type="paragraph" w:styleId="ListParagraph">
    <w:name w:val="List Paragraph"/>
    <w:basedOn w:val="Normal"/>
    <w:uiPriority w:val="1"/>
    <w:qFormat/>
    <w:rsid w:val="00E055EC"/>
    <w:pPr>
      <w:ind w:left="720"/>
      <w:contextualSpacing/>
    </w:pPr>
  </w:style>
  <w:style w:type="character" w:styleId="IntenseEmphasis">
    <w:name w:val="Intense Emphasis"/>
    <w:basedOn w:val="DefaultParagraphFont"/>
    <w:uiPriority w:val="21"/>
    <w:qFormat/>
    <w:rsid w:val="00E055EC"/>
    <w:rPr>
      <w:i/>
      <w:iCs/>
      <w:color w:val="0F4761" w:themeColor="accent1" w:themeShade="BF"/>
    </w:rPr>
  </w:style>
  <w:style w:type="paragraph" w:styleId="IntenseQuote">
    <w:name w:val="Intense Quote"/>
    <w:basedOn w:val="Normal"/>
    <w:next w:val="Normal"/>
    <w:link w:val="IntenseQuoteChar"/>
    <w:uiPriority w:val="30"/>
    <w:qFormat/>
    <w:rsid w:val="00E05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5EC"/>
    <w:rPr>
      <w:i/>
      <w:iCs/>
      <w:color w:val="0F4761" w:themeColor="accent1" w:themeShade="BF"/>
    </w:rPr>
  </w:style>
  <w:style w:type="character" w:styleId="IntenseReference">
    <w:name w:val="Intense Reference"/>
    <w:basedOn w:val="DefaultParagraphFont"/>
    <w:uiPriority w:val="32"/>
    <w:qFormat/>
    <w:rsid w:val="00E055EC"/>
    <w:rPr>
      <w:b/>
      <w:bCs/>
      <w:smallCaps/>
      <w:color w:val="0F4761" w:themeColor="accent1" w:themeShade="BF"/>
      <w:spacing w:val="5"/>
    </w:rPr>
  </w:style>
  <w:style w:type="character" w:styleId="Hyperlink">
    <w:name w:val="Hyperlink"/>
    <w:basedOn w:val="DefaultParagraphFont"/>
    <w:uiPriority w:val="99"/>
    <w:unhideWhenUsed/>
    <w:rsid w:val="00C749B7"/>
    <w:rPr>
      <w:color w:val="467886" w:themeColor="hyperlink"/>
      <w:u w:val="single"/>
    </w:rPr>
  </w:style>
  <w:style w:type="character" w:styleId="UnresolvedMention">
    <w:name w:val="Unresolved Mention"/>
    <w:basedOn w:val="DefaultParagraphFont"/>
    <w:uiPriority w:val="99"/>
    <w:semiHidden/>
    <w:unhideWhenUsed/>
    <w:rsid w:val="00C749B7"/>
    <w:rPr>
      <w:color w:val="605E5C"/>
      <w:shd w:val="clear" w:color="auto" w:fill="E1DFDD"/>
    </w:rPr>
  </w:style>
  <w:style w:type="paragraph" w:styleId="Revision">
    <w:name w:val="Revision"/>
    <w:hidden/>
    <w:uiPriority w:val="99"/>
    <w:semiHidden/>
    <w:rsid w:val="0051569B"/>
    <w:pPr>
      <w:spacing w:after="0" w:line="240" w:lineRule="auto"/>
    </w:pPr>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wanseabaybusinessclub.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2486</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Asher-Kate Fisher</dc:creator>
  <cp:keywords/>
  <dc:description/>
  <cp:lastModifiedBy>Swansea Bay Business Club</cp:lastModifiedBy>
  <cp:revision>3</cp:revision>
  <dcterms:created xsi:type="dcterms:W3CDTF">2026-07-07T12:29:00Z</dcterms:created>
  <dcterms:modified xsi:type="dcterms:W3CDTF">2026-07-08T08:19:00Z</dcterms:modified>
</cp:coreProperties>
</file>